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F2" w:rsidRPr="001876E6" w:rsidRDefault="00671BF2" w:rsidP="00671BF2">
      <w:pPr>
        <w:jc w:val="center"/>
        <w:rPr>
          <w:sz w:val="24"/>
          <w:szCs w:val="24"/>
        </w:rPr>
      </w:pPr>
      <w:r w:rsidRPr="001876E6">
        <w:rPr>
          <w:sz w:val="24"/>
          <w:szCs w:val="24"/>
        </w:rPr>
        <w:t>ПОЛОЖЕНИЕ О ВСЕРОССИЙСКОМ КОНКУРСЕ ТВОРЧЕСКИХ, ПРОЕКТНЫХ И ИССЛЕДОВАТЕЛЬСКИХ РАБОТ УЧАЩИХСЯ «#ВМЕСТЕЯРЧЕ» 2019 ГОДА</w:t>
      </w:r>
    </w:p>
    <w:p w:rsidR="001876E6" w:rsidRPr="001876E6" w:rsidRDefault="001876E6" w:rsidP="00671BF2">
      <w:pPr>
        <w:jc w:val="center"/>
        <w:rPr>
          <w:sz w:val="24"/>
          <w:szCs w:val="24"/>
        </w:rPr>
      </w:pPr>
    </w:p>
    <w:p w:rsidR="00671BF2" w:rsidRPr="001876E6" w:rsidRDefault="00671BF2" w:rsidP="000B4D70">
      <w:pPr>
        <w:jc w:val="center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1. Общие положения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1.1. Настоящее Положение определяет порядок организации и проведения Всероссийского конкурса творческих, проектных и исследовательских работ учащихся «#</w:t>
      </w:r>
      <w:proofErr w:type="spellStart"/>
      <w:r w:rsidRPr="001876E6">
        <w:rPr>
          <w:rFonts w:cs="Times New Roman"/>
          <w:sz w:val="24"/>
          <w:szCs w:val="24"/>
        </w:rPr>
        <w:t>ВместеЯрче</w:t>
      </w:r>
      <w:proofErr w:type="spellEnd"/>
      <w:r w:rsidRPr="001876E6">
        <w:rPr>
          <w:rFonts w:cs="Times New Roman"/>
          <w:sz w:val="24"/>
          <w:szCs w:val="24"/>
        </w:rPr>
        <w:t>» (далее – Конкурс), порядок участия в Конкурсе и определения его победителей и призеров.</w:t>
      </w:r>
    </w:p>
    <w:p w:rsidR="000B4D70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1.2. Учредителями Конкурса являются: 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 xml:space="preserve">совместный проект Министерства энергетики Российской Федерации, Программы развития ООН и Глобального экологического фонда «Преобразование рынка для продвижения </w:t>
      </w:r>
      <w:proofErr w:type="spellStart"/>
      <w:r w:rsidR="00671BF2" w:rsidRPr="001876E6">
        <w:rPr>
          <w:rFonts w:cs="Times New Roman"/>
          <w:sz w:val="24"/>
          <w:szCs w:val="24"/>
        </w:rPr>
        <w:t>энергоэффективного</w:t>
      </w:r>
      <w:proofErr w:type="spellEnd"/>
      <w:r w:rsidR="00671BF2" w:rsidRPr="001876E6">
        <w:rPr>
          <w:rFonts w:cs="Times New Roman"/>
          <w:sz w:val="24"/>
          <w:szCs w:val="24"/>
        </w:rPr>
        <w:t xml:space="preserve"> освещения»; </w:t>
      </w:r>
    </w:p>
    <w:p w:rsidR="00671BF2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 xml:space="preserve">ФГБОУ </w:t>
      </w:r>
      <w:proofErr w:type="gramStart"/>
      <w:r w:rsidR="00671BF2" w:rsidRPr="001876E6">
        <w:rPr>
          <w:rFonts w:cs="Times New Roman"/>
          <w:sz w:val="24"/>
          <w:szCs w:val="24"/>
        </w:rPr>
        <w:t>ВО</w:t>
      </w:r>
      <w:proofErr w:type="gramEnd"/>
      <w:r w:rsidR="00671BF2" w:rsidRPr="001876E6">
        <w:rPr>
          <w:rFonts w:cs="Times New Roman"/>
          <w:sz w:val="24"/>
          <w:szCs w:val="24"/>
        </w:rPr>
        <w:t xml:space="preserve"> «Национальный исследовательский университет «МЭИ».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1.3. Учредителями Конкурса формируется Организационный комитет (далее – Оргкомитет).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1.4. В полномочия Оргкомитета входит: разработка программы проведения Конкурса, утверждение его номинаций, критериев оценивания работ, списков и квот победителей и призеров, формирование экспертного жюри, осуществление информационной поддержки мероприятий. Все решения Оргкомитета отражаются в протоколах заседания его членов. Заседания могут проводиться как в очной, так и в заочной (дистанционной) форме.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1.5. Экспертное жюри Конкурса проводит проверку и оценку представленных на Конкурс работ путем заполнения предоставленных Оргкомитетом оценочных таблиц, определяет победителей и призеров Конкурса, оформляет соответствующие протоколы (в бумажной или электронной форме). В случае возникновения спорных ситуаций при определении победителей и призеров Конкурса окончательное решение принимает Оргкомитет.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1.6. Организаторами Конкурса являются ФГБОУ ВО «НИУ «МЭИ» при поддержке Министерства энергетики Российской Федерации, Министерства просвещения Российской Федерации, Трастового фонда «Россия-ПРООН», региональных органов управления в области образования, энергетики и энергетической эффективности.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1.7. Организаторы Конкурса привлекают к его проведению и экспертной оценке работ участников образовательные, научные, научно-исследовательские организации и учебно-методические объединения в порядке, установленном законодательством Российской Федерации.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1.8. Организационно-техническое и информационное сопровождение проведения Конкурса в номинации 2.1.2 настоящего Положения осуществляет федеральное государственное автономное образовательное учреждение дополнительного профессионального образования «Центр реализации государственной образовательной политики и информационных технологий» (ФГАОУ ДПО ЦРГОП и </w:t>
      </w:r>
      <w:proofErr w:type="gramStart"/>
      <w:r w:rsidRPr="001876E6">
        <w:rPr>
          <w:rFonts w:cs="Times New Roman"/>
          <w:sz w:val="24"/>
          <w:szCs w:val="24"/>
        </w:rPr>
        <w:t>ИТ</w:t>
      </w:r>
      <w:proofErr w:type="gramEnd"/>
      <w:r w:rsidRPr="001876E6">
        <w:rPr>
          <w:rFonts w:cs="Times New Roman"/>
          <w:sz w:val="24"/>
          <w:szCs w:val="24"/>
        </w:rPr>
        <w:t>).</w:t>
      </w:r>
    </w:p>
    <w:p w:rsidR="000B4D70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1.9. Цели Конкурса: 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 xml:space="preserve">расширение и закрепление ключевых знаний учащихся о новых перспективных технологиях, применяемых на объектах ТЭК России, в автомобиле- и машиностроении, в </w:t>
      </w:r>
      <w:proofErr w:type="spellStart"/>
      <w:r w:rsidR="00671BF2" w:rsidRPr="001876E6">
        <w:rPr>
          <w:rFonts w:cs="Times New Roman"/>
          <w:sz w:val="24"/>
          <w:szCs w:val="24"/>
        </w:rPr>
        <w:t>т.ч</w:t>
      </w:r>
      <w:proofErr w:type="spellEnd"/>
      <w:r w:rsidR="00671BF2" w:rsidRPr="001876E6">
        <w:rPr>
          <w:rFonts w:cs="Times New Roman"/>
          <w:sz w:val="24"/>
          <w:szCs w:val="24"/>
        </w:rPr>
        <w:t xml:space="preserve">. в целях повышения их </w:t>
      </w:r>
      <w:proofErr w:type="spellStart"/>
      <w:r w:rsidR="00671BF2" w:rsidRPr="001876E6">
        <w:rPr>
          <w:rFonts w:cs="Times New Roman"/>
          <w:sz w:val="24"/>
          <w:szCs w:val="24"/>
        </w:rPr>
        <w:t>экологичности</w:t>
      </w:r>
      <w:proofErr w:type="spellEnd"/>
      <w:r w:rsidR="00671BF2" w:rsidRPr="001876E6">
        <w:rPr>
          <w:rFonts w:cs="Times New Roman"/>
          <w:sz w:val="24"/>
          <w:szCs w:val="24"/>
        </w:rPr>
        <w:t xml:space="preserve"> и </w:t>
      </w:r>
      <w:proofErr w:type="spellStart"/>
      <w:r w:rsidR="00671BF2" w:rsidRPr="001876E6">
        <w:rPr>
          <w:rFonts w:cs="Times New Roman"/>
          <w:sz w:val="24"/>
          <w:szCs w:val="24"/>
        </w:rPr>
        <w:t>энергоэффективности</w:t>
      </w:r>
      <w:proofErr w:type="spellEnd"/>
      <w:r w:rsidR="00671BF2" w:rsidRPr="001876E6">
        <w:rPr>
          <w:rFonts w:cs="Times New Roman"/>
          <w:sz w:val="24"/>
          <w:szCs w:val="24"/>
        </w:rPr>
        <w:t xml:space="preserve">; 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 xml:space="preserve">формирование творческого мышления, развитие интеллектуальных способностей обучающихся, в </w:t>
      </w:r>
      <w:proofErr w:type="spellStart"/>
      <w:r w:rsidR="00671BF2" w:rsidRPr="001876E6">
        <w:rPr>
          <w:rFonts w:cs="Times New Roman"/>
          <w:sz w:val="24"/>
          <w:szCs w:val="24"/>
        </w:rPr>
        <w:t>т.ч</w:t>
      </w:r>
      <w:proofErr w:type="spellEnd"/>
      <w:r w:rsidR="00671BF2" w:rsidRPr="001876E6">
        <w:rPr>
          <w:rFonts w:cs="Times New Roman"/>
          <w:sz w:val="24"/>
          <w:szCs w:val="24"/>
        </w:rPr>
        <w:t xml:space="preserve">. по разработке современных способов выработки электроэнергии, новых видов топлива, ресурсосберегающих технологий, в </w:t>
      </w:r>
      <w:proofErr w:type="spellStart"/>
      <w:r w:rsidR="00671BF2" w:rsidRPr="001876E6">
        <w:rPr>
          <w:rFonts w:cs="Times New Roman"/>
          <w:sz w:val="24"/>
          <w:szCs w:val="24"/>
        </w:rPr>
        <w:t>т.ч</w:t>
      </w:r>
      <w:proofErr w:type="spellEnd"/>
      <w:r w:rsidR="00671BF2" w:rsidRPr="001876E6">
        <w:rPr>
          <w:rFonts w:cs="Times New Roman"/>
          <w:sz w:val="24"/>
          <w:szCs w:val="24"/>
        </w:rPr>
        <w:t xml:space="preserve">. в области освещения, источников света и световых явлений; 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 xml:space="preserve">развитие детских волонтерских движений; 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 xml:space="preserve">раскрытие для обучающихся ценностного содержания окружающего мира, формирование активной жизненной позиции школьников; </w:t>
      </w:r>
    </w:p>
    <w:p w:rsidR="00671BF2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повышение исследовательского и познавательного интереса детей к теме ресурсосбережения, развитие у школьников культуры сбережения энергии и бережного отношения к окружающей среде.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lastRenderedPageBreak/>
        <w:t>1.10. Участниками Конкурса являются обучающиеся образовательных организаций общего, дополнительного и среднего профессионального (СПО) образования, в том числе дети-инвалиды и обучающиеся с ограниченными возможностями здоровья, в возрасте от 6 до 18 лет, а также зарубежные участники с аналогичным уровнем образования и возрастным цензом.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1.11. Рабочий язык Конкурса – русский.</w:t>
      </w:r>
    </w:p>
    <w:p w:rsidR="00671BF2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1.12. Информация о Конкурсе, его ходе и результатах размещается на информационной странице Конкурса https://вместеярче</w:t>
      </w:r>
      <w:proofErr w:type="gramStart"/>
      <w:r w:rsidRPr="001876E6">
        <w:rPr>
          <w:rFonts w:cs="Times New Roman"/>
          <w:sz w:val="24"/>
          <w:szCs w:val="24"/>
        </w:rPr>
        <w:t>.р</w:t>
      </w:r>
      <w:proofErr w:type="gramEnd"/>
      <w:r w:rsidRPr="001876E6">
        <w:rPr>
          <w:rFonts w:cs="Times New Roman"/>
          <w:sz w:val="24"/>
          <w:szCs w:val="24"/>
        </w:rPr>
        <w:t>ф/polozhenie-o-konkurse/ в сети Интернет.</w:t>
      </w:r>
    </w:p>
    <w:p w:rsidR="001876E6" w:rsidRPr="001876E6" w:rsidRDefault="001876E6" w:rsidP="00671BF2">
      <w:pPr>
        <w:jc w:val="both"/>
        <w:rPr>
          <w:rFonts w:cs="Times New Roman"/>
          <w:sz w:val="24"/>
          <w:szCs w:val="24"/>
        </w:rPr>
      </w:pPr>
    </w:p>
    <w:p w:rsidR="00671BF2" w:rsidRPr="001876E6" w:rsidRDefault="00671BF2" w:rsidP="000B4D70">
      <w:pPr>
        <w:jc w:val="center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2. Номинации Конкурса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2.1. Конкурс проводится по трем номинациям.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1) Конкурс рисунков и плакатов по любой из двух тем (на выбор участника) «Чистая энергия и экологически чистые автомобили» или «Новые знаки для газовых и электромобилей» (для обучающихся 1-4 классов);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2) Конкурс сочинений на тему бережного отношения к энергетическим ресурсам и окружающей природной среде в номинации №6 Всероссийского конкурса сочинений «Экология стала самым громким словом на земле (В. Распутин): почему Россия нуждается в чистой энергии и экологически чистом транспорте» (для обучающихся 5-9 классов);</w:t>
      </w:r>
    </w:p>
    <w:p w:rsidR="00671BF2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3) Конкурс творческих и исследовательских </w:t>
      </w:r>
      <w:proofErr w:type="gramStart"/>
      <w:r w:rsidRPr="001876E6">
        <w:rPr>
          <w:rFonts w:cs="Times New Roman"/>
          <w:sz w:val="24"/>
          <w:szCs w:val="24"/>
        </w:rPr>
        <w:t>кейс-проектов</w:t>
      </w:r>
      <w:proofErr w:type="gramEnd"/>
      <w:r w:rsidRPr="001876E6">
        <w:rPr>
          <w:rFonts w:cs="Times New Roman"/>
          <w:sz w:val="24"/>
          <w:szCs w:val="24"/>
        </w:rPr>
        <w:t xml:space="preserve"> по любой из двух тем (на выбор участника) «Инновационная городская инфраструктура для электротранспорта» и «Организация «умного» энергосберегающего освещения «свободные руки» на городских энергетических объектах» (для обучающихся 10-11 классов и 1-2 курса СПО).</w:t>
      </w:r>
    </w:p>
    <w:p w:rsidR="001876E6" w:rsidRPr="001876E6" w:rsidRDefault="001876E6" w:rsidP="00671BF2">
      <w:pPr>
        <w:jc w:val="both"/>
        <w:rPr>
          <w:rFonts w:cs="Times New Roman"/>
          <w:sz w:val="24"/>
          <w:szCs w:val="24"/>
        </w:rPr>
      </w:pPr>
    </w:p>
    <w:p w:rsidR="001876E6" w:rsidRPr="001876E6" w:rsidRDefault="00671BF2" w:rsidP="001876E6">
      <w:pPr>
        <w:jc w:val="center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3. Сроки и организация проведения Конкурса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3.1. Конкурс проводится в два этапа:</w:t>
      </w:r>
    </w:p>
    <w:p w:rsidR="00671BF2" w:rsidRPr="001876E6" w:rsidRDefault="00AF4BE8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1 этап – региональный (с 15 апреля по 15 октября 2019 года);</w:t>
      </w:r>
    </w:p>
    <w:p w:rsidR="00671BF2" w:rsidRPr="001876E6" w:rsidRDefault="00AF4BE8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2 этап – федеральный (с 15 ноября по 03 декабря 2019 года).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Для Конкурса по номинации 2.1.2 этапы и сроки проведения определяются положением о Всероссийском конкурсе сочинений Министерства просвещения Российской Федерации (http://vks.edu.ru).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3.2. Победители и призеры федерального и регионального этапов Конкурса определяются на основании </w:t>
      </w:r>
      <w:proofErr w:type="gramStart"/>
      <w:r w:rsidRPr="001876E6">
        <w:rPr>
          <w:rFonts w:cs="Times New Roman"/>
          <w:sz w:val="24"/>
          <w:szCs w:val="24"/>
        </w:rPr>
        <w:t>результатов оценки работ участников соответствующих этапов Конкурса</w:t>
      </w:r>
      <w:proofErr w:type="gramEnd"/>
      <w:r w:rsidRPr="001876E6">
        <w:rPr>
          <w:rFonts w:cs="Times New Roman"/>
          <w:sz w:val="24"/>
          <w:szCs w:val="24"/>
        </w:rPr>
        <w:t xml:space="preserve"> в соответствии с критериями, указанными в настоящем Положении. Результаты участников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671BF2" w:rsidRPr="001876E6" w:rsidRDefault="00671BF2" w:rsidP="00671BF2">
      <w:pPr>
        <w:jc w:val="both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3.3. Региональный этап Конкурса: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3.3.1. Подача работ участниками регионального этапа Конкурса производится путем регистрации через их личные кабинеты на сайте Конкурса.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3.3.2. Для проведения экспертной оценки работ председатели региональных оргкомитетов Конкурса должны получить электронный доступ к работам участников от своего региона (доступ к электронной системе оценки работ (ЭСОР)) в Оргкомитете Конкурса.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3.3.3. Сроки подачи работ для участия в региональном этапе указаны в п. 3.1. настоящего Положения.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3.3.4. </w:t>
      </w:r>
      <w:proofErr w:type="gramStart"/>
      <w:r w:rsidRPr="001876E6">
        <w:rPr>
          <w:rFonts w:cs="Times New Roman"/>
          <w:sz w:val="24"/>
          <w:szCs w:val="24"/>
        </w:rPr>
        <w:t>На усмотрение региональных оргкомитетов в качестве конкурсных работ для участия в региональном этапе Конкурса от своего субъекта</w:t>
      </w:r>
      <w:proofErr w:type="gramEnd"/>
      <w:r w:rsidRPr="001876E6">
        <w:rPr>
          <w:rFonts w:cs="Times New Roman"/>
          <w:sz w:val="24"/>
          <w:szCs w:val="24"/>
        </w:rPr>
        <w:t xml:space="preserve"> РФ могут быть дополнительно использованы работы, принимавшие участие в других региональных конкурсах, по тематике и форме представления работ сходных с номинациями Конкурса, описанными в п. 2.1 настоящего Положения. Также в номинации 2.1.3 допустим прием к участию в региональном этапе Конкурса работ, написанных на национальном языке, при условии, что на федеральном этапе они будут снабжены переводом на русский язык.</w:t>
      </w:r>
    </w:p>
    <w:p w:rsidR="00671BF2" w:rsidRPr="001876E6" w:rsidRDefault="00671BF2" w:rsidP="00671BF2">
      <w:pPr>
        <w:jc w:val="both"/>
        <w:rPr>
          <w:rFonts w:cs="Times New Roman"/>
          <w:b/>
          <w:i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3.3.5. Оценка работ, поступивших в региональные оргкомитеты через ЭСОР, должна быть завершена к </w:t>
      </w:r>
      <w:r w:rsidRPr="001876E6">
        <w:rPr>
          <w:rFonts w:cs="Times New Roman"/>
          <w:b/>
          <w:i/>
          <w:sz w:val="24"/>
          <w:szCs w:val="24"/>
        </w:rPr>
        <w:t>14 ноября 2019 года.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lastRenderedPageBreak/>
        <w:t>3.3.6. Сроки и порядок награждения победителей региональных этапов Конкурса определяется организаторами региональных этапов с учетом рекомендаций Оргкомитета Конкурса. К организации награждения победителей регионального этапа Конкурса могут привлекаться энергетические компании, осуществляющие деятельность на территории соответствующего субъекта Российской Федерации.</w:t>
      </w:r>
    </w:p>
    <w:p w:rsidR="00671BF2" w:rsidRPr="001876E6" w:rsidRDefault="00671BF2" w:rsidP="00671BF2">
      <w:pPr>
        <w:jc w:val="both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3.4. Федеральный этап Конкурса (кроме конкурса сочинений):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3.4.1. В федеральном этапе Конкурса могут участвовать работы, признанные региональными оргкомитетами победителями/призерами на региональном этапе в установленные настоящим Положением сроки, о чем должны иметься соответствующие данные в ЭСОР.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3.4.2. Для участия в федеральном этапе работы, признанные победителями/призерами на региональном этапе Конкурса, автоматически направляются региональными оргкомитетами через ЭСОР федеральному экспертному жюри Конкурса.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3.4.3. </w:t>
      </w:r>
      <w:proofErr w:type="gramStart"/>
      <w:r w:rsidRPr="001876E6">
        <w:rPr>
          <w:rFonts w:cs="Times New Roman"/>
          <w:sz w:val="24"/>
          <w:szCs w:val="24"/>
        </w:rPr>
        <w:t xml:space="preserve">Оргкомитет Конкурса оставляет за собой право демонстрации поступивших работ участников на </w:t>
      </w:r>
      <w:proofErr w:type="spellStart"/>
      <w:r w:rsidRPr="001876E6">
        <w:rPr>
          <w:rFonts w:cs="Times New Roman"/>
          <w:sz w:val="24"/>
          <w:szCs w:val="24"/>
        </w:rPr>
        <w:t>конгрессно</w:t>
      </w:r>
      <w:proofErr w:type="spellEnd"/>
      <w:r w:rsidRPr="001876E6">
        <w:rPr>
          <w:rFonts w:cs="Times New Roman"/>
          <w:sz w:val="24"/>
          <w:szCs w:val="24"/>
        </w:rPr>
        <w:t>-выставочных мероприятиях, проходящих при поддержке Министерства энергетики и/или Министерства просвещения Российской Федерации, публикации полученных работ, а также некоммерческого использования их иным способом для популяризации и продвижения современных технологий в ТЭК, автомобиле- и машиностроении, энергосбережении, а также принципов охраны окружающей среды.</w:t>
      </w:r>
      <w:proofErr w:type="gramEnd"/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3.4.4 Победители и призеры федерального этапа Конкурса награждаются соответствующими дипломами и призами. Образцы дипломов федерального этапа Конкурса утверждаются Оргкомитетом Конкурса. Информация о призах публикуется на сайте Конкурса.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3.4.5. Педагогические работники, принимавшие значимое участие в подготовке победителей Конкурса, могут быть также награждены памятными подарками и дипломами Оргкомитета Конкурса.</w:t>
      </w:r>
    </w:p>
    <w:p w:rsidR="00671BF2" w:rsidRPr="001876E6" w:rsidRDefault="00671BF2" w:rsidP="00671BF2">
      <w:pPr>
        <w:jc w:val="both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3.5. Федеральный этап (конкурс сочинений)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В федеральном этапе конкурса сочинений участвуют победители регионального этапа конкурса сочинений, обучающиеся в 5-9 классах и выбравшие для написания соответствующую тему.</w:t>
      </w:r>
    </w:p>
    <w:p w:rsidR="00671BF2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Определение и награждение победителей в данной номинации производится в сроки, определенные положением о Всероссийском конкурсе сочинений Министерства просвещения Российской Федерации (</w:t>
      </w:r>
      <w:hyperlink r:id="rId6" w:history="1">
        <w:r w:rsidR="001876E6" w:rsidRPr="00574851">
          <w:rPr>
            <w:rStyle w:val="a4"/>
            <w:rFonts w:cs="Times New Roman"/>
            <w:sz w:val="24"/>
            <w:szCs w:val="24"/>
          </w:rPr>
          <w:t>http://vks.edu.ru</w:t>
        </w:r>
      </w:hyperlink>
      <w:r w:rsidRPr="001876E6">
        <w:rPr>
          <w:rFonts w:cs="Times New Roman"/>
          <w:sz w:val="24"/>
          <w:szCs w:val="24"/>
        </w:rPr>
        <w:t>).</w:t>
      </w:r>
    </w:p>
    <w:p w:rsidR="001876E6" w:rsidRPr="001876E6" w:rsidRDefault="001876E6" w:rsidP="00671BF2">
      <w:pPr>
        <w:jc w:val="both"/>
        <w:rPr>
          <w:rFonts w:cs="Times New Roman"/>
          <w:sz w:val="24"/>
          <w:szCs w:val="24"/>
        </w:rPr>
      </w:pPr>
    </w:p>
    <w:p w:rsidR="00671BF2" w:rsidRPr="001876E6" w:rsidRDefault="00671BF2" w:rsidP="00651B43">
      <w:pPr>
        <w:jc w:val="center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4. Требования к конкурсным работам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Для подачи работ на Конкурс (кроме номинации «Сочинение») участники должны полностью и верно заполнить данные о себе и своей работе в личном кабинете на сайте Конкурса. Отсутствие полной и достоверной информации от участника Конкурса влечет за собой отказ в приеме всех его работ, выставленных на Конкурс.</w:t>
      </w:r>
    </w:p>
    <w:p w:rsidR="00671BF2" w:rsidRPr="001876E6" w:rsidRDefault="00671BF2" w:rsidP="00671BF2">
      <w:pPr>
        <w:jc w:val="both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4.1. Рисунки, плакаты</w:t>
      </w:r>
    </w:p>
    <w:p w:rsidR="00651B43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Работы должны быть представлены в фор</w:t>
      </w:r>
      <w:r w:rsidR="005A666E" w:rsidRPr="001876E6">
        <w:rPr>
          <w:rFonts w:cs="Times New Roman"/>
          <w:sz w:val="24"/>
          <w:szCs w:val="24"/>
        </w:rPr>
        <w:t>мате не менее А</w:t>
      </w:r>
      <w:proofErr w:type="gramStart"/>
      <w:r w:rsidR="005A666E" w:rsidRPr="001876E6">
        <w:rPr>
          <w:rFonts w:cs="Times New Roman"/>
          <w:sz w:val="24"/>
          <w:szCs w:val="24"/>
        </w:rPr>
        <w:t>4</w:t>
      </w:r>
      <w:proofErr w:type="gramEnd"/>
      <w:r w:rsidR="005A666E" w:rsidRPr="001876E6">
        <w:rPr>
          <w:rFonts w:cs="Times New Roman"/>
          <w:sz w:val="24"/>
          <w:szCs w:val="24"/>
        </w:rPr>
        <w:t xml:space="preserve"> и не более А3.</w:t>
      </w:r>
    </w:p>
    <w:p w:rsidR="00651B43" w:rsidRPr="001876E6" w:rsidRDefault="005A666E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 Рисунок должен: </w:t>
      </w:r>
    </w:p>
    <w:p w:rsidR="00671BF2" w:rsidRPr="001876E6" w:rsidRDefault="00651B43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- </w:t>
      </w:r>
      <w:r w:rsidR="00671BF2" w:rsidRPr="001876E6">
        <w:rPr>
          <w:rFonts w:cs="Times New Roman"/>
          <w:sz w:val="24"/>
          <w:szCs w:val="24"/>
        </w:rPr>
        <w:t>соответствовать заявленн</w:t>
      </w:r>
      <w:r w:rsidR="005A666E" w:rsidRPr="001876E6">
        <w:rPr>
          <w:rFonts w:cs="Times New Roman"/>
          <w:sz w:val="24"/>
          <w:szCs w:val="24"/>
        </w:rPr>
        <w:t>ой теме Конкурса «#</w:t>
      </w:r>
      <w:proofErr w:type="spellStart"/>
      <w:r w:rsidR="005A666E" w:rsidRPr="001876E6">
        <w:rPr>
          <w:rFonts w:cs="Times New Roman"/>
          <w:sz w:val="24"/>
          <w:szCs w:val="24"/>
        </w:rPr>
        <w:t>ВместеЯрче</w:t>
      </w:r>
      <w:proofErr w:type="spellEnd"/>
      <w:r w:rsidR="005A666E" w:rsidRPr="001876E6">
        <w:rPr>
          <w:rFonts w:cs="Times New Roman"/>
          <w:sz w:val="24"/>
          <w:szCs w:val="24"/>
        </w:rPr>
        <w:t xml:space="preserve">»; </w:t>
      </w:r>
      <w:r w:rsidR="00671BF2" w:rsidRPr="001876E6">
        <w:rPr>
          <w:rFonts w:cs="Times New Roman"/>
          <w:sz w:val="24"/>
          <w:szCs w:val="24"/>
        </w:rPr>
        <w:t>иметь название (по желанию автора);</w:t>
      </w:r>
    </w:p>
    <w:p w:rsidR="00651B43" w:rsidRPr="001876E6" w:rsidRDefault="00651B43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- </w:t>
      </w:r>
      <w:r w:rsidR="00671BF2" w:rsidRPr="001876E6">
        <w:rPr>
          <w:rFonts w:cs="Times New Roman"/>
          <w:sz w:val="24"/>
          <w:szCs w:val="24"/>
        </w:rPr>
        <w:t>быть выполнен на бумаге 1/8 (формат А</w:t>
      </w:r>
      <w:proofErr w:type="gramStart"/>
      <w:r w:rsidR="00671BF2" w:rsidRPr="001876E6">
        <w:rPr>
          <w:rFonts w:cs="Times New Roman"/>
          <w:sz w:val="24"/>
          <w:szCs w:val="24"/>
        </w:rPr>
        <w:t>4</w:t>
      </w:r>
      <w:proofErr w:type="gramEnd"/>
      <w:r w:rsidR="00671BF2" w:rsidRPr="001876E6">
        <w:rPr>
          <w:rFonts w:cs="Times New Roman"/>
          <w:sz w:val="24"/>
          <w:szCs w:val="24"/>
        </w:rPr>
        <w:t>) или</w:t>
      </w:r>
      <w:r w:rsidR="005A666E" w:rsidRPr="001876E6">
        <w:rPr>
          <w:rFonts w:cs="Times New Roman"/>
          <w:sz w:val="24"/>
          <w:szCs w:val="24"/>
        </w:rPr>
        <w:t xml:space="preserve"> 1/4 (формат А3) листа ватмана; </w:t>
      </w:r>
    </w:p>
    <w:p w:rsidR="00651B43" w:rsidRPr="001876E6" w:rsidRDefault="00651B43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- </w:t>
      </w:r>
      <w:r w:rsidR="00671BF2" w:rsidRPr="001876E6">
        <w:rPr>
          <w:rFonts w:cs="Times New Roman"/>
          <w:sz w:val="24"/>
          <w:szCs w:val="24"/>
        </w:rPr>
        <w:t xml:space="preserve">быть ярким, красочным, </w:t>
      </w:r>
      <w:proofErr w:type="gramStart"/>
      <w:r w:rsidR="00671BF2" w:rsidRPr="001876E6">
        <w:rPr>
          <w:rFonts w:cs="Times New Roman"/>
          <w:sz w:val="24"/>
          <w:szCs w:val="24"/>
        </w:rPr>
        <w:t>выполнен</w:t>
      </w:r>
      <w:proofErr w:type="gramEnd"/>
      <w:r w:rsidR="00671BF2" w:rsidRPr="001876E6">
        <w:rPr>
          <w:rFonts w:cs="Times New Roman"/>
          <w:sz w:val="24"/>
          <w:szCs w:val="24"/>
        </w:rPr>
        <w:t xml:space="preserve"> карандашам</w:t>
      </w:r>
      <w:r w:rsidR="005A666E" w:rsidRPr="001876E6">
        <w:rPr>
          <w:rFonts w:cs="Times New Roman"/>
          <w:sz w:val="24"/>
          <w:szCs w:val="24"/>
        </w:rPr>
        <w:t>и, фломастерами и/или красками.</w:t>
      </w:r>
    </w:p>
    <w:p w:rsidR="00671BF2" w:rsidRPr="001876E6" w:rsidRDefault="005A666E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 </w:t>
      </w:r>
      <w:r w:rsidR="00671BF2" w:rsidRPr="001876E6">
        <w:rPr>
          <w:rFonts w:cs="Times New Roman"/>
          <w:sz w:val="24"/>
          <w:szCs w:val="24"/>
        </w:rPr>
        <w:t>В дополнение к рисунку возможно использование аппликации для придания объёма изображению.</w:t>
      </w:r>
    </w:p>
    <w:p w:rsidR="00651B43" w:rsidRPr="001876E6" w:rsidRDefault="005A666E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Форма и содержание плаката:</w:t>
      </w:r>
    </w:p>
    <w:p w:rsidR="00671BF2" w:rsidRPr="001876E6" w:rsidRDefault="00651B43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- </w:t>
      </w:r>
      <w:r w:rsidR="005A666E" w:rsidRPr="001876E6">
        <w:rPr>
          <w:rFonts w:cs="Times New Roman"/>
          <w:sz w:val="24"/>
          <w:szCs w:val="24"/>
        </w:rPr>
        <w:t xml:space="preserve"> </w:t>
      </w:r>
      <w:r w:rsidR="00671BF2" w:rsidRPr="001876E6">
        <w:rPr>
          <w:rFonts w:cs="Times New Roman"/>
          <w:sz w:val="24"/>
          <w:szCs w:val="24"/>
        </w:rPr>
        <w:t>плакат выполняется на листе ватмана в вертикальном положении;</w:t>
      </w:r>
    </w:p>
    <w:p w:rsidR="00671BF2" w:rsidRPr="001876E6" w:rsidRDefault="00651B43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- </w:t>
      </w:r>
      <w:r w:rsidR="00671BF2" w:rsidRPr="001876E6">
        <w:rPr>
          <w:rFonts w:cs="Times New Roman"/>
          <w:sz w:val="24"/>
          <w:szCs w:val="24"/>
        </w:rPr>
        <w:t>необходимо соблюдать грамотное расположение фрагментов плаката.</w:t>
      </w:r>
    </w:p>
    <w:p w:rsidR="00651B43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lastRenderedPageBreak/>
        <w:t xml:space="preserve">Содержание </w:t>
      </w:r>
      <w:r w:rsidR="005A666E" w:rsidRPr="001876E6">
        <w:rPr>
          <w:rFonts w:cs="Times New Roman"/>
          <w:sz w:val="24"/>
          <w:szCs w:val="24"/>
        </w:rPr>
        <w:t>плаката должно включать в себя:</w:t>
      </w:r>
    </w:p>
    <w:p w:rsidR="00651B43" w:rsidRPr="001876E6" w:rsidRDefault="00651B43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5A666E" w:rsidRPr="001876E6">
        <w:rPr>
          <w:rFonts w:cs="Times New Roman"/>
          <w:sz w:val="24"/>
          <w:szCs w:val="24"/>
        </w:rPr>
        <w:t xml:space="preserve"> заголовок;</w:t>
      </w:r>
    </w:p>
    <w:p w:rsidR="00671BF2" w:rsidRPr="001876E6" w:rsidRDefault="00651B43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5A666E" w:rsidRPr="001876E6">
        <w:rPr>
          <w:rFonts w:cs="Times New Roman"/>
          <w:sz w:val="24"/>
          <w:szCs w:val="24"/>
        </w:rPr>
        <w:t xml:space="preserve"> </w:t>
      </w:r>
      <w:r w:rsidR="00671BF2" w:rsidRPr="001876E6">
        <w:rPr>
          <w:rFonts w:cs="Times New Roman"/>
          <w:sz w:val="24"/>
          <w:szCs w:val="24"/>
        </w:rPr>
        <w:t>яркую эмблему-рисунок, соответствующую тематике Конкурса.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Все работы должны быть выполнены непосредственно самим ребенком под руководством родителя (законного представителя) / педагога / воспитателя и соответствовать тематике Конкурса.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В рамках темы «Новые знаки для газовых и электромобилей» могут быть предложены изображения следующих знаков: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а) знак для газового автомобиля (для автомобиля на природном газе);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б) знак для электромобиля;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в) дорожный знак для автомобильной заправочной станции для автомобиля на природном газе (автомобильной газонаполнительной компрессорной станции (АГНКС) или многотопливной АЗС, на которой возможна заправка природным газом);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г) дорожный знак для автомобильной заправочной станции для электромобиля.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Загружаемые в ЭСОР файлы с работами участников должны быть только в форматах JPG, BMP, TIFF или PDF.</w:t>
      </w:r>
    </w:p>
    <w:p w:rsidR="00671BF2" w:rsidRPr="001876E6" w:rsidRDefault="00671BF2" w:rsidP="00671BF2">
      <w:pPr>
        <w:jc w:val="both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4.2. Сочинение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В конкурсе сочинений участвуют работы обучающихся, участвующих во Всероссийском конкурсе сочинений (http://vks.edu.ru) и выбравших тему №6 Всероссийского конкурса сочинений: «Экология стала самым громким словом на земле (В. Распутин): почему Россия нуждается в чистой энергии и экологически чистом транспорте». Требования к ним, сроки и порядок их предоставления определяются условиями Всероссийского конкурса сочинений (http://vks.edu.ru).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Работы по данной номинации, поступившие не через оргкомитет Всероссийского конкурса сочинений, остаются без рассмотрения.</w:t>
      </w:r>
    </w:p>
    <w:p w:rsidR="00671BF2" w:rsidRPr="001876E6" w:rsidRDefault="00671BF2" w:rsidP="00671BF2">
      <w:pPr>
        <w:jc w:val="both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4.3. Творческие и исследовательские проекты</w:t>
      </w:r>
    </w:p>
    <w:p w:rsidR="000B4D70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В рамках данной номинации рассматриваются творческие и исследовательские</w:t>
      </w:r>
      <w:r w:rsidR="005F3922" w:rsidRPr="001876E6">
        <w:rPr>
          <w:rFonts w:cs="Times New Roman"/>
          <w:sz w:val="24"/>
          <w:szCs w:val="24"/>
        </w:rPr>
        <w:t xml:space="preserve"> кейс-проекты, направленные </w:t>
      </w:r>
      <w:proofErr w:type="gramStart"/>
      <w:r w:rsidR="005F3922" w:rsidRPr="001876E6">
        <w:rPr>
          <w:rFonts w:cs="Times New Roman"/>
          <w:sz w:val="24"/>
          <w:szCs w:val="24"/>
        </w:rPr>
        <w:t>на</w:t>
      </w:r>
      <w:proofErr w:type="gramEnd"/>
      <w:r w:rsidR="005F3922" w:rsidRPr="001876E6">
        <w:rPr>
          <w:rFonts w:cs="Times New Roman"/>
          <w:sz w:val="24"/>
          <w:szCs w:val="24"/>
        </w:rPr>
        <w:t xml:space="preserve">: 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- </w:t>
      </w:r>
      <w:r w:rsidR="00671BF2" w:rsidRPr="001876E6">
        <w:rPr>
          <w:rFonts w:cs="Times New Roman"/>
          <w:sz w:val="24"/>
          <w:szCs w:val="24"/>
        </w:rPr>
        <w:t xml:space="preserve">развитие существующих и разработку новых перспективных технологий в области </w:t>
      </w:r>
      <w:proofErr w:type="spellStart"/>
      <w:r w:rsidR="00671BF2" w:rsidRPr="001876E6">
        <w:rPr>
          <w:rFonts w:cs="Times New Roman"/>
          <w:sz w:val="24"/>
          <w:szCs w:val="24"/>
        </w:rPr>
        <w:t>урбанистики</w:t>
      </w:r>
      <w:proofErr w:type="spellEnd"/>
      <w:r w:rsidR="00671BF2" w:rsidRPr="001876E6">
        <w:rPr>
          <w:rFonts w:cs="Times New Roman"/>
          <w:sz w:val="24"/>
          <w:szCs w:val="24"/>
        </w:rPr>
        <w:t xml:space="preserve"> и новых видов городского транспорта, в </w:t>
      </w:r>
      <w:proofErr w:type="spellStart"/>
      <w:r w:rsidR="00671BF2" w:rsidRPr="001876E6">
        <w:rPr>
          <w:rFonts w:cs="Times New Roman"/>
          <w:sz w:val="24"/>
          <w:szCs w:val="24"/>
        </w:rPr>
        <w:t>т.ч</w:t>
      </w:r>
      <w:proofErr w:type="spellEnd"/>
      <w:r w:rsidR="00671BF2" w:rsidRPr="001876E6">
        <w:rPr>
          <w:rFonts w:cs="Times New Roman"/>
          <w:sz w:val="24"/>
          <w:szCs w:val="24"/>
        </w:rPr>
        <w:t>. систем энергоснабжения и зарядки аккумулято</w:t>
      </w:r>
      <w:r w:rsidR="005F3922" w:rsidRPr="001876E6">
        <w:rPr>
          <w:rFonts w:cs="Times New Roman"/>
          <w:sz w:val="24"/>
          <w:szCs w:val="24"/>
        </w:rPr>
        <w:t>рных батарей электротранспорта;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5F3922" w:rsidRPr="001876E6">
        <w:rPr>
          <w:rFonts w:cs="Times New Roman"/>
          <w:sz w:val="24"/>
          <w:szCs w:val="24"/>
        </w:rPr>
        <w:t xml:space="preserve"> </w:t>
      </w:r>
      <w:r w:rsidR="00671BF2" w:rsidRPr="001876E6">
        <w:rPr>
          <w:rFonts w:cs="Times New Roman"/>
          <w:sz w:val="24"/>
          <w:szCs w:val="24"/>
        </w:rPr>
        <w:t>развитие существующих и разработку новых перспективных технологий в области потребления энергетических ресурсов, позволяющих обеспечить более эффективное использование энергии;</w:t>
      </w:r>
    </w:p>
    <w:p w:rsidR="00671BF2" w:rsidRPr="001876E6" w:rsidRDefault="005F392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 </w:t>
      </w:r>
      <w:r w:rsidR="000B4D70"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привлечение внимания к проблеме бережного отношения к энергии и природным ресурсам, значимости энергетики для устойчивого развития человечества, повышения качества жизни граждан.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Все предлагаемые проекты должны отвечать требованию практической реализуемости.</w:t>
      </w:r>
    </w:p>
    <w:p w:rsidR="000B4D70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Проект долже</w:t>
      </w:r>
      <w:r w:rsidR="005F3922" w:rsidRPr="001876E6">
        <w:rPr>
          <w:rFonts w:cs="Times New Roman"/>
          <w:sz w:val="24"/>
          <w:szCs w:val="24"/>
        </w:rPr>
        <w:t xml:space="preserve">н состоять из следующих частей: 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титульный лист (полное название учреждения; название проекта, автор проекта, руководитель проекта (Ф.И.О. полностью, занимаемая долж</w:t>
      </w:r>
      <w:r w:rsidR="005F3922" w:rsidRPr="001876E6">
        <w:rPr>
          <w:rFonts w:cs="Times New Roman"/>
          <w:sz w:val="24"/>
          <w:szCs w:val="24"/>
        </w:rPr>
        <w:t xml:space="preserve">ность, звания); 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5F3922" w:rsidRPr="001876E6">
        <w:rPr>
          <w:rFonts w:cs="Times New Roman"/>
          <w:sz w:val="24"/>
          <w:szCs w:val="24"/>
        </w:rPr>
        <w:t>краткая аннотация проекта;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5F3922" w:rsidRPr="001876E6">
        <w:rPr>
          <w:rFonts w:cs="Times New Roman"/>
          <w:sz w:val="24"/>
          <w:szCs w:val="24"/>
        </w:rPr>
        <w:t xml:space="preserve"> </w:t>
      </w:r>
      <w:r w:rsidR="00671BF2" w:rsidRPr="001876E6">
        <w:rPr>
          <w:rFonts w:cs="Times New Roman"/>
          <w:sz w:val="24"/>
          <w:szCs w:val="24"/>
        </w:rPr>
        <w:t>описание проекта (текстовое или текстовое и графическое, может быть выпо</w:t>
      </w:r>
      <w:r w:rsidR="005F3922" w:rsidRPr="001876E6">
        <w:rPr>
          <w:rFonts w:cs="Times New Roman"/>
          <w:sz w:val="24"/>
          <w:szCs w:val="24"/>
        </w:rPr>
        <w:t xml:space="preserve">лнено в презентационной форме); 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5F3922" w:rsidRPr="001876E6">
        <w:rPr>
          <w:rFonts w:cs="Times New Roman"/>
          <w:sz w:val="24"/>
          <w:szCs w:val="24"/>
        </w:rPr>
        <w:t>ожидаемые результаты;</w:t>
      </w:r>
    </w:p>
    <w:p w:rsidR="000B4D70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5F3922" w:rsidRPr="001876E6">
        <w:rPr>
          <w:rFonts w:cs="Times New Roman"/>
          <w:sz w:val="24"/>
          <w:szCs w:val="24"/>
        </w:rPr>
        <w:t xml:space="preserve"> </w:t>
      </w:r>
      <w:r w:rsidR="00671BF2" w:rsidRPr="001876E6">
        <w:rPr>
          <w:rFonts w:cs="Times New Roman"/>
          <w:sz w:val="24"/>
          <w:szCs w:val="24"/>
        </w:rPr>
        <w:t>практ</w:t>
      </w:r>
      <w:r w:rsidR="005F3922" w:rsidRPr="001876E6">
        <w:rPr>
          <w:rFonts w:cs="Times New Roman"/>
          <w:sz w:val="24"/>
          <w:szCs w:val="24"/>
        </w:rPr>
        <w:t>ическая значимость результатов;</w:t>
      </w:r>
    </w:p>
    <w:p w:rsidR="00671BF2" w:rsidRPr="001876E6" w:rsidRDefault="000B4D70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5F3922" w:rsidRPr="001876E6">
        <w:rPr>
          <w:rFonts w:cs="Times New Roman"/>
          <w:sz w:val="24"/>
          <w:szCs w:val="24"/>
        </w:rPr>
        <w:t xml:space="preserve"> </w:t>
      </w:r>
      <w:r w:rsidR="00671BF2" w:rsidRPr="001876E6">
        <w:rPr>
          <w:rFonts w:cs="Times New Roman"/>
          <w:sz w:val="24"/>
          <w:szCs w:val="24"/>
        </w:rPr>
        <w:t>возможности эффективного использования результатов проекта.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В рамках темы «Инновационная городская инфраструктура для электротранспорта» участникам предлагается разработать новую или модернизировать уже имеющуюся систему энергоснабжения или устройство для зарядки аккумуляторных батарей электротранспорта (</w:t>
      </w:r>
      <w:proofErr w:type="spellStart"/>
      <w:r w:rsidRPr="001876E6">
        <w:rPr>
          <w:rFonts w:cs="Times New Roman"/>
          <w:sz w:val="24"/>
          <w:szCs w:val="24"/>
        </w:rPr>
        <w:t>электроскутер</w:t>
      </w:r>
      <w:proofErr w:type="spellEnd"/>
      <w:r w:rsidRPr="001876E6">
        <w:rPr>
          <w:rFonts w:cs="Times New Roman"/>
          <w:sz w:val="24"/>
          <w:szCs w:val="24"/>
        </w:rPr>
        <w:t xml:space="preserve">, </w:t>
      </w:r>
      <w:proofErr w:type="spellStart"/>
      <w:r w:rsidRPr="001876E6">
        <w:rPr>
          <w:rFonts w:cs="Times New Roman"/>
          <w:sz w:val="24"/>
          <w:szCs w:val="24"/>
        </w:rPr>
        <w:t>электроцикл</w:t>
      </w:r>
      <w:proofErr w:type="spellEnd"/>
      <w:r w:rsidRPr="001876E6">
        <w:rPr>
          <w:rFonts w:cs="Times New Roman"/>
          <w:sz w:val="24"/>
          <w:szCs w:val="24"/>
        </w:rPr>
        <w:t xml:space="preserve">, электрокар и др.), в </w:t>
      </w:r>
      <w:proofErr w:type="spellStart"/>
      <w:r w:rsidRPr="001876E6">
        <w:rPr>
          <w:rFonts w:cs="Times New Roman"/>
          <w:sz w:val="24"/>
          <w:szCs w:val="24"/>
        </w:rPr>
        <w:t>т.ч</w:t>
      </w:r>
      <w:proofErr w:type="spellEnd"/>
      <w:r w:rsidRPr="001876E6">
        <w:rPr>
          <w:rFonts w:cs="Times New Roman"/>
          <w:sz w:val="24"/>
          <w:szCs w:val="24"/>
        </w:rPr>
        <w:t xml:space="preserve">. с </w:t>
      </w:r>
      <w:r w:rsidRPr="001876E6">
        <w:rPr>
          <w:rFonts w:cs="Times New Roman"/>
          <w:sz w:val="24"/>
          <w:szCs w:val="24"/>
        </w:rPr>
        <w:lastRenderedPageBreak/>
        <w:t>использованием беспроводных технологий. Систему или устройство предлагается использовать в городской среде.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В рамках темы «Организация «умного» энергосберегающего освещения «свободные руки» на городских энергетических объектах» перед участниками ставится решение задачи избавиться от клавиши выключателей освещения при входе в трансформаторную или распределительную подстанцию. Проект освещения подстанции впоследствии может войти в раздел «умного освещения»  цифровой  подстанции (смарт-подстанции).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 xml:space="preserve">Загружаемые в ЭСОР файлы с работами участников должны быть только в форматах PDF, ODT или MS </w:t>
      </w:r>
      <w:proofErr w:type="spellStart"/>
      <w:r w:rsidRPr="001876E6">
        <w:rPr>
          <w:rFonts w:cs="Times New Roman"/>
          <w:sz w:val="24"/>
          <w:szCs w:val="24"/>
        </w:rPr>
        <w:t>Word</w:t>
      </w:r>
      <w:proofErr w:type="spellEnd"/>
      <w:r w:rsidRPr="001876E6">
        <w:rPr>
          <w:rFonts w:cs="Times New Roman"/>
          <w:sz w:val="24"/>
          <w:szCs w:val="24"/>
        </w:rPr>
        <w:t>.</w:t>
      </w:r>
    </w:p>
    <w:p w:rsidR="00671BF2" w:rsidRPr="001876E6" w:rsidRDefault="00671BF2" w:rsidP="00671BF2">
      <w:pPr>
        <w:jc w:val="both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4.4. Общие критерии оценки конкурсных работ:</w:t>
      </w:r>
    </w:p>
    <w:p w:rsidR="00671BF2" w:rsidRPr="001876E6" w:rsidRDefault="00AF4BE8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соответствие тематике Конкурса;</w:t>
      </w:r>
    </w:p>
    <w:p w:rsidR="00671BF2" w:rsidRPr="001876E6" w:rsidRDefault="00AF4BE8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самостоятельность выполнения (соответствие возрасту);</w:t>
      </w:r>
    </w:p>
    <w:p w:rsidR="00671BF2" w:rsidRPr="001876E6" w:rsidRDefault="00AF4BE8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оригинальность предлагаемого решения;</w:t>
      </w:r>
    </w:p>
    <w:p w:rsidR="00671BF2" w:rsidRPr="001876E6" w:rsidRDefault="00AF4BE8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техника исполнения (для рисунков и плакатов);</w:t>
      </w:r>
    </w:p>
    <w:p w:rsidR="00671BF2" w:rsidRPr="001876E6" w:rsidRDefault="00AF4BE8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сложность исполнения;</w:t>
      </w:r>
    </w:p>
    <w:p w:rsidR="00671BF2" w:rsidRPr="001876E6" w:rsidRDefault="00AF4BE8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-</w:t>
      </w:r>
      <w:r w:rsidR="00671BF2" w:rsidRPr="001876E6">
        <w:rPr>
          <w:rFonts w:cs="Times New Roman"/>
          <w:sz w:val="24"/>
          <w:szCs w:val="24"/>
        </w:rPr>
        <w:t>грамотность и логичность изложения.</w:t>
      </w:r>
    </w:p>
    <w:p w:rsidR="00671BF2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Оценка всех работ проводится по 100-бальной системе.</w:t>
      </w:r>
    </w:p>
    <w:p w:rsidR="001876E6" w:rsidRPr="001876E6" w:rsidRDefault="001876E6" w:rsidP="00671BF2">
      <w:pPr>
        <w:jc w:val="both"/>
        <w:rPr>
          <w:rFonts w:cs="Times New Roman"/>
          <w:sz w:val="24"/>
          <w:szCs w:val="24"/>
        </w:rPr>
      </w:pPr>
    </w:p>
    <w:p w:rsidR="00671BF2" w:rsidRPr="001876E6" w:rsidRDefault="00671BF2" w:rsidP="00651B43">
      <w:pPr>
        <w:jc w:val="center"/>
        <w:rPr>
          <w:rFonts w:cs="Times New Roman"/>
          <w:b/>
          <w:sz w:val="24"/>
          <w:szCs w:val="24"/>
        </w:rPr>
      </w:pPr>
      <w:r w:rsidRPr="001876E6">
        <w:rPr>
          <w:rFonts w:cs="Times New Roman"/>
          <w:b/>
          <w:sz w:val="24"/>
          <w:szCs w:val="24"/>
        </w:rPr>
        <w:t>5. Порядок проведения Конкурса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5.1. Порядок проведения регионального этапа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5.1.1. В региональном этапе Конкурса оцениваются работы обучающихся 1-11-х классов, 1-2 курсов СПО, поступившие через личные кабинеты участников в ЭСОР.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5.1.2. Для проведения регионального этапа Конкурса в каждом субъекте РФ и стране-участнице создается оргкомитет и жюри регионального этапа.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5.1.3. Оргкомитет регионального этапа Конкурса утверждает требования к проведению указанного этапа Конкурса, квоту победителей и призеров и информирует о них руководителей образовательных учреждений своего субъекта РФ (или своей страны (кроме РФ)). На усмотрение регионального оргкомитета могут быть также введены дополнительные квоты победителей и призеров регионального этапа Конкурса для победителей и призеров других, но сходных по тематике и форме представления работ региональных конкурсов творческих и проектных работ школьников. При этом требуется в обязательном порядке загрузить эти работы в ЭСОР.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5.1.4. Региональный этап Конкурса проводится по всем трем номинациям Конкурса.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5.1.5. Участники регионального этапа Конкурса, получившие наибольшее количество баллов, признаются победителями регионального этапа.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5.1.6. Призерами регионального этапа Конкурса признаются все участники регионального этапа Конкурса, занявшие второе и третье место по сумме баллов.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5.1.7. Список победителей и призеров регионального этапа Конкурса утверждается региональным оргкомитетом.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5.1.8. В случае отсутствия регионального оргкомитета по региону проживания/обучения участника Конкурса решение о присуждении ему статуса победителя/призера регионального этапа принимает Оргкомитет Конкурса.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proofErr w:type="gramStart"/>
      <w:r w:rsidRPr="001876E6">
        <w:rPr>
          <w:rFonts w:cs="Times New Roman"/>
          <w:sz w:val="24"/>
          <w:szCs w:val="24"/>
        </w:rPr>
        <w:t>Региональным оргкомитетам рекомендуется в летний период обеспечить информирование о проведении Конкурса в организациях летнего отдыха и оздоровления детей, а также в период проведения Фестиваля энергосбережения «#</w:t>
      </w:r>
      <w:proofErr w:type="spellStart"/>
      <w:r w:rsidRPr="001876E6">
        <w:rPr>
          <w:rFonts w:cs="Times New Roman"/>
          <w:sz w:val="24"/>
          <w:szCs w:val="24"/>
        </w:rPr>
        <w:t>ВместеЯрче</w:t>
      </w:r>
      <w:proofErr w:type="spellEnd"/>
      <w:r w:rsidRPr="001876E6">
        <w:rPr>
          <w:rFonts w:cs="Times New Roman"/>
          <w:sz w:val="24"/>
          <w:szCs w:val="24"/>
        </w:rPr>
        <w:t>» разместить рисунки/плакаты на тему Конкурса в специально отведенных местах: на досках объявлений в подъездах многоквартирных домов, в частном секторе, на ограждениях (заборах, воротах, дверях).</w:t>
      </w:r>
      <w:proofErr w:type="gramEnd"/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5.2. Порядок проведения федерального этапа Конкурса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5.2.1. На федеральный этап Конкурса принимаются работы победителей и призеров регионального этапа Конкурса в количестве не более 6 от одного субъекта РФ/страны-участницы в одной номинации.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lastRenderedPageBreak/>
        <w:t>5.2.2. Для проведения федерального этапа Конкурса создается экспертное жюри федерального этапа.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5.2.3. Федеральный этап проводится по всем трем номинациям Конкурса.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5.2.4. Победители и призеры федерального этапа Конкурса в пределах установленной квоты победителей и призеров определяются жюри в соответствии с итоговой таблицей согласно их общей сумме баллов. В случае возникновения спорных ситуаций окончательное решение принимает Оргкомитет Конкурса.</w:t>
      </w:r>
    </w:p>
    <w:p w:rsidR="00671BF2" w:rsidRPr="001876E6" w:rsidRDefault="00671BF2" w:rsidP="00671BF2">
      <w:pPr>
        <w:jc w:val="both"/>
        <w:rPr>
          <w:rFonts w:cs="Times New Roman"/>
          <w:sz w:val="24"/>
          <w:szCs w:val="24"/>
        </w:rPr>
      </w:pPr>
      <w:r w:rsidRPr="001876E6">
        <w:rPr>
          <w:rFonts w:cs="Times New Roman"/>
          <w:sz w:val="24"/>
          <w:szCs w:val="24"/>
        </w:rPr>
        <w:t>5.2.5. Список победителей и призеров федерального этапа Конкурса утверждается Оргкомитетом.</w:t>
      </w:r>
    </w:p>
    <w:p w:rsidR="00960D92" w:rsidRPr="001876E6" w:rsidRDefault="00960D92" w:rsidP="00960D9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76E6">
        <w:rPr>
          <w:rFonts w:eastAsia="Times New Roman" w:cs="Times New Roman"/>
          <w:b/>
          <w:bCs/>
          <w:sz w:val="24"/>
          <w:szCs w:val="24"/>
          <w:lang w:eastAsia="ru-RU"/>
        </w:rPr>
        <w:t>6. Критерии оценивания конкурсных работ</w:t>
      </w:r>
    </w:p>
    <w:p w:rsidR="00960D92" w:rsidRPr="001876E6" w:rsidRDefault="00960D92" w:rsidP="00960D9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76E6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 работ в номинации «Рисунки и плакаты»</w:t>
      </w:r>
    </w:p>
    <w:p w:rsidR="00960D92" w:rsidRPr="001876E6" w:rsidRDefault="00960D92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876E6">
        <w:rPr>
          <w:rFonts w:eastAsia="Times New Roman" w:cs="Times New Roman"/>
          <w:b/>
          <w:bCs/>
          <w:sz w:val="24"/>
          <w:szCs w:val="24"/>
          <w:lang w:eastAsia="ru-RU"/>
        </w:rPr>
        <w:t>для обучающихся 1-4 классов</w:t>
      </w:r>
    </w:p>
    <w:tbl>
      <w:tblPr>
        <w:tblW w:w="997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582"/>
        <w:gridCol w:w="4536"/>
        <w:gridCol w:w="2091"/>
      </w:tblGrid>
      <w:tr w:rsidR="00960D92" w:rsidRPr="001876E6" w:rsidTr="001876E6"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960D92" w:rsidRPr="001876E6" w:rsidTr="005A1962">
        <w:trPr>
          <w:trHeight w:val="976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теме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рисунка теме Конкурса; глубина понимания участником содержания темы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20</w:t>
            </w:r>
          </w:p>
        </w:tc>
      </w:tr>
      <w:tr w:rsidR="00960D92" w:rsidRPr="001876E6" w:rsidTr="005A1962">
        <w:trPr>
          <w:trHeight w:val="2230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рисунка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Полнота раскрытия темы;</w:t>
            </w:r>
          </w:p>
          <w:p w:rsidR="005A1962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оригинальность идеи;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ясность идеи; информативность; лаконичность;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степень эмоционального воздействия на аудиторию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30</w:t>
            </w:r>
          </w:p>
        </w:tc>
      </w:tr>
      <w:tr w:rsidR="00960D92" w:rsidRPr="001876E6" w:rsidTr="001876E6"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Качество исполнения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требованиям к композиции рисунка; эстетичность; аккуратность исполнения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20</w:t>
            </w:r>
          </w:p>
        </w:tc>
      </w:tr>
      <w:tr w:rsidR="00960D92" w:rsidRPr="001876E6" w:rsidTr="001876E6"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Цветовое решение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Гармония цветового решения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20</w:t>
            </w:r>
          </w:p>
        </w:tc>
      </w:tr>
      <w:tr w:rsidR="00960D92" w:rsidRPr="001876E6" w:rsidTr="001876E6"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баллы (приложить фотографию)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рисунка/плаката в специально отведенных местах в период проведения Фестиваля энергосбережения #</w:t>
            </w:r>
            <w:proofErr w:type="spellStart"/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, публикация в средствах массовой информации, стенгазете и иным способом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10</w:t>
            </w:r>
          </w:p>
        </w:tc>
      </w:tr>
      <w:tr w:rsidR="00960D92" w:rsidRPr="001876E6" w:rsidTr="001876E6">
        <w:tc>
          <w:tcPr>
            <w:tcW w:w="7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 5 до 100</w:t>
            </w:r>
          </w:p>
        </w:tc>
      </w:tr>
    </w:tbl>
    <w:p w:rsidR="00960D92" w:rsidRPr="001876E6" w:rsidRDefault="00960D92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60D92" w:rsidRPr="001876E6" w:rsidRDefault="00960D92" w:rsidP="00960D9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76E6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 в номинации «Сочинение»</w:t>
      </w:r>
    </w:p>
    <w:p w:rsidR="00960D92" w:rsidRPr="001876E6" w:rsidRDefault="00960D92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876E6">
        <w:rPr>
          <w:rFonts w:eastAsia="Times New Roman" w:cs="Times New Roman"/>
          <w:b/>
          <w:bCs/>
          <w:sz w:val="24"/>
          <w:szCs w:val="24"/>
          <w:lang w:eastAsia="ru-RU"/>
        </w:rPr>
        <w:t>для обучающихся 5-9 классов (на федеральном этапе)</w:t>
      </w:r>
    </w:p>
    <w:p w:rsidR="00977C47" w:rsidRPr="001876E6" w:rsidRDefault="00977C47" w:rsidP="00960D9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01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551"/>
        <w:gridCol w:w="4536"/>
        <w:gridCol w:w="2126"/>
      </w:tblGrid>
      <w:tr w:rsidR="00960D92" w:rsidRPr="001876E6" w:rsidTr="005A1962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5A1962" w:rsidRDefault="00960D92" w:rsidP="005A1962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A19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5A1962" w:rsidRDefault="00960D92" w:rsidP="005A1962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A19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5A1962" w:rsidRDefault="00960D92" w:rsidP="005A1962">
            <w:pPr>
              <w:spacing w:after="15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A19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960D92" w:rsidRPr="001876E6" w:rsidTr="005A1962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теме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15</w:t>
            </w:r>
          </w:p>
        </w:tc>
      </w:tr>
      <w:tr w:rsidR="00960D92" w:rsidRPr="001876E6" w:rsidTr="005A1962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Требование к содержанию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Глубокое и полное раскрытие темы; ясность и четкость изложения;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аргументированность суждений;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нескольких точек зрения на проблему и их личная оценка;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личностный характер восприятия проблемы, ее осмысление;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требованиям, предъявляемым к жанру сочинения;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оригинальность и выразительность текста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70</w:t>
            </w:r>
          </w:p>
        </w:tc>
      </w:tr>
      <w:tr w:rsidR="00960D92" w:rsidRPr="001876E6" w:rsidTr="005A1962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сочинения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Логичность изложения (отсутствие логических ошибок);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требованиям, предъявляемым к структуре сочинения:</w:t>
            </w:r>
          </w:p>
          <w:p w:rsidR="00960D92" w:rsidRPr="001876E6" w:rsidRDefault="00960D92" w:rsidP="00960D92">
            <w:pPr>
              <w:numPr>
                <w:ilvl w:val="0"/>
                <w:numId w:val="1"/>
              </w:numPr>
              <w:spacing w:after="150"/>
              <w:ind w:left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  <w:p w:rsidR="00960D92" w:rsidRPr="001876E6" w:rsidRDefault="00960D92" w:rsidP="00960D92">
            <w:pPr>
              <w:numPr>
                <w:ilvl w:val="0"/>
                <w:numId w:val="1"/>
              </w:numPr>
              <w:spacing w:after="150"/>
              <w:ind w:left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  <w:p w:rsidR="00960D92" w:rsidRPr="001876E6" w:rsidRDefault="00960D92" w:rsidP="00960D92">
            <w:pPr>
              <w:numPr>
                <w:ilvl w:val="0"/>
                <w:numId w:val="1"/>
              </w:numPr>
              <w:spacing w:after="150"/>
              <w:ind w:left="2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15</w:t>
            </w:r>
          </w:p>
        </w:tc>
      </w:tr>
      <w:tr w:rsidR="00960D92" w:rsidRPr="001876E6" w:rsidTr="005A1962">
        <w:tc>
          <w:tcPr>
            <w:tcW w:w="7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 3 до 100</w:t>
            </w:r>
          </w:p>
        </w:tc>
      </w:tr>
    </w:tbl>
    <w:p w:rsidR="00977C47" w:rsidRPr="001876E6" w:rsidRDefault="00977C47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77C47" w:rsidRPr="001876E6" w:rsidRDefault="00977C47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77C47" w:rsidRDefault="00977C47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A1962" w:rsidRDefault="005A1962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A1962" w:rsidRDefault="005A1962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A1962" w:rsidRDefault="005A1962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A1962" w:rsidRDefault="005A1962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A1962" w:rsidRPr="001876E6" w:rsidRDefault="005A1962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60D92" w:rsidRPr="001876E6" w:rsidRDefault="00960D92" w:rsidP="00960D9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1876E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Критерии оценивания в номинации творческих и исследовательских кейс-проектов для обучающихся 10-11 классов, 1-2 курса СПО</w:t>
      </w:r>
      <w:proofErr w:type="gramEnd"/>
    </w:p>
    <w:p w:rsidR="00977C47" w:rsidRPr="001876E6" w:rsidRDefault="00977C47" w:rsidP="00960D9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01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551"/>
        <w:gridCol w:w="4536"/>
        <w:gridCol w:w="2126"/>
      </w:tblGrid>
      <w:tr w:rsidR="00960D92" w:rsidRPr="001876E6" w:rsidTr="005A1962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960D92" w:rsidRPr="001876E6" w:rsidTr="005A1962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теме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20</w:t>
            </w:r>
          </w:p>
        </w:tc>
      </w:tr>
      <w:tr w:rsidR="00960D92" w:rsidRPr="001876E6" w:rsidTr="005A1962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проекта, практические шаги по реализации проекта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Методы реализации проекта;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привлечения участников;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связей между предыдущими и последующими действиями;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внутренний мониторинг в ходе реализации проекта;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практического результата;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значимость и реализуемость проекта, результаты реализации проекта (при наличии)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60</w:t>
            </w:r>
          </w:p>
        </w:tc>
      </w:tr>
      <w:tr w:rsidR="00960D92" w:rsidRPr="001876E6" w:rsidTr="005A1962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проекта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Отражение основных этапов работы;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наглядность;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широта спектра материалов;</w:t>
            </w:r>
          </w:p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материалов разделам проекта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spacing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sz w:val="24"/>
                <w:szCs w:val="24"/>
                <w:lang w:eastAsia="ru-RU"/>
              </w:rPr>
              <w:t>От 1 до 20</w:t>
            </w:r>
          </w:p>
        </w:tc>
      </w:tr>
      <w:tr w:rsidR="00960D92" w:rsidRPr="001876E6" w:rsidTr="005A1962">
        <w:tc>
          <w:tcPr>
            <w:tcW w:w="7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960D92" w:rsidRPr="001876E6" w:rsidRDefault="00960D92" w:rsidP="00960D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76E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 3 до 100</w:t>
            </w:r>
          </w:p>
        </w:tc>
      </w:tr>
    </w:tbl>
    <w:p w:rsidR="005A1962" w:rsidRPr="001876E6" w:rsidRDefault="005A1962" w:rsidP="00960D9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60D92" w:rsidRPr="001876E6" w:rsidRDefault="00960D92" w:rsidP="00960D9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76E6">
        <w:rPr>
          <w:rFonts w:eastAsia="Times New Roman" w:cs="Times New Roman"/>
          <w:sz w:val="24"/>
          <w:szCs w:val="24"/>
          <w:lang w:eastAsia="ru-RU"/>
        </w:rPr>
        <w:t>7. </w:t>
      </w:r>
      <w:r w:rsidRPr="001876E6">
        <w:rPr>
          <w:rFonts w:eastAsia="Times New Roman" w:cs="Times New Roman"/>
          <w:b/>
          <w:bCs/>
          <w:sz w:val="24"/>
          <w:szCs w:val="24"/>
          <w:lang w:eastAsia="ru-RU"/>
        </w:rPr>
        <w:t>Подведение итогов, награждение</w:t>
      </w:r>
    </w:p>
    <w:p w:rsidR="00960D92" w:rsidRPr="001876E6" w:rsidRDefault="00960D92" w:rsidP="00977C47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76E6">
        <w:rPr>
          <w:rFonts w:eastAsia="Times New Roman" w:cs="Times New Roman"/>
          <w:sz w:val="24"/>
          <w:szCs w:val="24"/>
          <w:lang w:eastAsia="ru-RU"/>
        </w:rPr>
        <w:t>7.1. Итоговые результаты федерального этапа Конкурса, сформированные на основании протокола жюри и утвержденные Оргкомитетом, публикуются на сайте Конкурса.</w:t>
      </w:r>
    </w:p>
    <w:p w:rsidR="00960D92" w:rsidRPr="001876E6" w:rsidRDefault="00960D92" w:rsidP="00977C47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76E6">
        <w:rPr>
          <w:rFonts w:eastAsia="Times New Roman" w:cs="Times New Roman"/>
          <w:sz w:val="24"/>
          <w:szCs w:val="24"/>
          <w:lang w:eastAsia="ru-RU"/>
        </w:rPr>
        <w:t xml:space="preserve">7.2. Победители и призеры федерального этапа Конкурса награждаются дипломами I, II, III степени и ценными подарками, в </w:t>
      </w:r>
      <w:proofErr w:type="spellStart"/>
      <w:r w:rsidRPr="001876E6">
        <w:rPr>
          <w:rFonts w:eastAsia="Times New Roman" w:cs="Times New Roman"/>
          <w:sz w:val="24"/>
          <w:szCs w:val="24"/>
          <w:lang w:eastAsia="ru-RU"/>
        </w:rPr>
        <w:t>т.ч</w:t>
      </w:r>
      <w:proofErr w:type="spellEnd"/>
      <w:r w:rsidRPr="001876E6">
        <w:rPr>
          <w:rFonts w:eastAsia="Times New Roman" w:cs="Times New Roman"/>
          <w:sz w:val="24"/>
          <w:szCs w:val="24"/>
          <w:lang w:eastAsia="ru-RU"/>
        </w:rPr>
        <w:t>. от компаний-партнеров Конкурса, перечень которых определяется Оргкомитетом и публикуется на официальном сайте Конкурса.</w:t>
      </w:r>
    </w:p>
    <w:p w:rsidR="00960D92" w:rsidRPr="001876E6" w:rsidRDefault="00960D92" w:rsidP="00977C47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76E6">
        <w:rPr>
          <w:rFonts w:eastAsia="Times New Roman" w:cs="Times New Roman"/>
          <w:sz w:val="24"/>
          <w:szCs w:val="24"/>
          <w:lang w:eastAsia="ru-RU"/>
        </w:rPr>
        <w:t>7.3. О конкретном месте, дате и времени проведения церемоний награждения победителей и призеров федерального этапа Конкурса участники уведомляются дополнительно лично и путем публикации информации на официальном</w:t>
      </w:r>
      <w:r w:rsidRPr="00960D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876E6">
        <w:rPr>
          <w:rFonts w:eastAsia="Times New Roman" w:cs="Times New Roman"/>
          <w:sz w:val="24"/>
          <w:szCs w:val="24"/>
          <w:lang w:eastAsia="ru-RU"/>
        </w:rPr>
        <w:t>сайте Конкурса.</w:t>
      </w:r>
      <w:bookmarkStart w:id="0" w:name="_GoBack"/>
      <w:bookmarkEnd w:id="0"/>
    </w:p>
    <w:sectPr w:rsidR="00960D92" w:rsidRPr="001876E6" w:rsidSect="00EE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431B"/>
    <w:multiLevelType w:val="multilevel"/>
    <w:tmpl w:val="3004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AEB"/>
    <w:rsid w:val="00000C88"/>
    <w:rsid w:val="000073D2"/>
    <w:rsid w:val="0001200C"/>
    <w:rsid w:val="000212B3"/>
    <w:rsid w:val="00021B9E"/>
    <w:rsid w:val="000318CB"/>
    <w:rsid w:val="00033FBD"/>
    <w:rsid w:val="00040D23"/>
    <w:rsid w:val="00041EE0"/>
    <w:rsid w:val="0004306E"/>
    <w:rsid w:val="00043862"/>
    <w:rsid w:val="00045424"/>
    <w:rsid w:val="00051404"/>
    <w:rsid w:val="00053326"/>
    <w:rsid w:val="0005404C"/>
    <w:rsid w:val="00056719"/>
    <w:rsid w:val="000611FE"/>
    <w:rsid w:val="0007152E"/>
    <w:rsid w:val="00071828"/>
    <w:rsid w:val="000829F0"/>
    <w:rsid w:val="00082F1C"/>
    <w:rsid w:val="00083446"/>
    <w:rsid w:val="0008705E"/>
    <w:rsid w:val="0009086E"/>
    <w:rsid w:val="000A3863"/>
    <w:rsid w:val="000B1495"/>
    <w:rsid w:val="000B4D70"/>
    <w:rsid w:val="000C0364"/>
    <w:rsid w:val="000C19EC"/>
    <w:rsid w:val="000C35F6"/>
    <w:rsid w:val="000D2390"/>
    <w:rsid w:val="000D744C"/>
    <w:rsid w:val="000E2300"/>
    <w:rsid w:val="000E6F88"/>
    <w:rsid w:val="000F5D98"/>
    <w:rsid w:val="00101912"/>
    <w:rsid w:val="0010244D"/>
    <w:rsid w:val="00102F16"/>
    <w:rsid w:val="00103949"/>
    <w:rsid w:val="00105D37"/>
    <w:rsid w:val="00107A6A"/>
    <w:rsid w:val="00110A23"/>
    <w:rsid w:val="0012014F"/>
    <w:rsid w:val="0012176A"/>
    <w:rsid w:val="001230CB"/>
    <w:rsid w:val="00125FAD"/>
    <w:rsid w:val="00127236"/>
    <w:rsid w:val="00134B0D"/>
    <w:rsid w:val="00137882"/>
    <w:rsid w:val="00142383"/>
    <w:rsid w:val="00142EC7"/>
    <w:rsid w:val="001459D0"/>
    <w:rsid w:val="001469E3"/>
    <w:rsid w:val="001477FD"/>
    <w:rsid w:val="00157AEE"/>
    <w:rsid w:val="00160292"/>
    <w:rsid w:val="00166D02"/>
    <w:rsid w:val="001705E3"/>
    <w:rsid w:val="001810FA"/>
    <w:rsid w:val="0018313F"/>
    <w:rsid w:val="001876E6"/>
    <w:rsid w:val="00196DD2"/>
    <w:rsid w:val="001A08EF"/>
    <w:rsid w:val="001A1645"/>
    <w:rsid w:val="001A70EB"/>
    <w:rsid w:val="001A736D"/>
    <w:rsid w:val="001B2D7D"/>
    <w:rsid w:val="001B7F73"/>
    <w:rsid w:val="001C07FB"/>
    <w:rsid w:val="001C5354"/>
    <w:rsid w:val="001D6364"/>
    <w:rsid w:val="001E35AF"/>
    <w:rsid w:val="001E48BB"/>
    <w:rsid w:val="001F2E58"/>
    <w:rsid w:val="001F3919"/>
    <w:rsid w:val="001F54FD"/>
    <w:rsid w:val="00211E4B"/>
    <w:rsid w:val="00216040"/>
    <w:rsid w:val="002179F7"/>
    <w:rsid w:val="00220A57"/>
    <w:rsid w:val="002219F1"/>
    <w:rsid w:val="00222A20"/>
    <w:rsid w:val="00223231"/>
    <w:rsid w:val="00232190"/>
    <w:rsid w:val="00235565"/>
    <w:rsid w:val="00241E59"/>
    <w:rsid w:val="002455AF"/>
    <w:rsid w:val="00250247"/>
    <w:rsid w:val="002648E5"/>
    <w:rsid w:val="0027237B"/>
    <w:rsid w:val="0028143C"/>
    <w:rsid w:val="00283291"/>
    <w:rsid w:val="00293137"/>
    <w:rsid w:val="002939CB"/>
    <w:rsid w:val="002A53B0"/>
    <w:rsid w:val="002B0F0A"/>
    <w:rsid w:val="002B16DF"/>
    <w:rsid w:val="002B3292"/>
    <w:rsid w:val="002B7604"/>
    <w:rsid w:val="002C42C1"/>
    <w:rsid w:val="002C5F94"/>
    <w:rsid w:val="002C604A"/>
    <w:rsid w:val="002D075F"/>
    <w:rsid w:val="002D72EF"/>
    <w:rsid w:val="002D77A1"/>
    <w:rsid w:val="002E5708"/>
    <w:rsid w:val="002F1262"/>
    <w:rsid w:val="002F1727"/>
    <w:rsid w:val="002F2B15"/>
    <w:rsid w:val="002F3C7E"/>
    <w:rsid w:val="002F407A"/>
    <w:rsid w:val="002F519A"/>
    <w:rsid w:val="002F7724"/>
    <w:rsid w:val="00301947"/>
    <w:rsid w:val="00307E17"/>
    <w:rsid w:val="00314E6E"/>
    <w:rsid w:val="00315EAD"/>
    <w:rsid w:val="0031626F"/>
    <w:rsid w:val="0031705D"/>
    <w:rsid w:val="0031757A"/>
    <w:rsid w:val="00323937"/>
    <w:rsid w:val="003309BD"/>
    <w:rsid w:val="00331D4E"/>
    <w:rsid w:val="003322AD"/>
    <w:rsid w:val="00333342"/>
    <w:rsid w:val="00333662"/>
    <w:rsid w:val="00337336"/>
    <w:rsid w:val="00345C0B"/>
    <w:rsid w:val="003473DD"/>
    <w:rsid w:val="0035465D"/>
    <w:rsid w:val="003575C9"/>
    <w:rsid w:val="00361208"/>
    <w:rsid w:val="003709B9"/>
    <w:rsid w:val="00371553"/>
    <w:rsid w:val="003906AA"/>
    <w:rsid w:val="00390F28"/>
    <w:rsid w:val="00394989"/>
    <w:rsid w:val="00396458"/>
    <w:rsid w:val="00397ADD"/>
    <w:rsid w:val="00397F5D"/>
    <w:rsid w:val="003A5A1D"/>
    <w:rsid w:val="003A5C66"/>
    <w:rsid w:val="003A72BD"/>
    <w:rsid w:val="003B0B9A"/>
    <w:rsid w:val="003B35DA"/>
    <w:rsid w:val="003C7E6F"/>
    <w:rsid w:val="003E66C9"/>
    <w:rsid w:val="003E7F2B"/>
    <w:rsid w:val="003F3D4B"/>
    <w:rsid w:val="00401870"/>
    <w:rsid w:val="00402DBD"/>
    <w:rsid w:val="00407335"/>
    <w:rsid w:val="00407F7C"/>
    <w:rsid w:val="00413BCA"/>
    <w:rsid w:val="00413F11"/>
    <w:rsid w:val="00422ED2"/>
    <w:rsid w:val="00434040"/>
    <w:rsid w:val="0044305F"/>
    <w:rsid w:val="00446D22"/>
    <w:rsid w:val="0045212F"/>
    <w:rsid w:val="0045718E"/>
    <w:rsid w:val="00460781"/>
    <w:rsid w:val="004649F3"/>
    <w:rsid w:val="00466CEE"/>
    <w:rsid w:val="004670D1"/>
    <w:rsid w:val="004715D0"/>
    <w:rsid w:val="00481653"/>
    <w:rsid w:val="00491058"/>
    <w:rsid w:val="00491DEA"/>
    <w:rsid w:val="00492A7D"/>
    <w:rsid w:val="00495DE7"/>
    <w:rsid w:val="00497C14"/>
    <w:rsid w:val="004B12D7"/>
    <w:rsid w:val="004B5E1A"/>
    <w:rsid w:val="004C004E"/>
    <w:rsid w:val="004C25E3"/>
    <w:rsid w:val="004D1347"/>
    <w:rsid w:val="004D470A"/>
    <w:rsid w:val="004E5135"/>
    <w:rsid w:val="004E6B0A"/>
    <w:rsid w:val="004F1ABF"/>
    <w:rsid w:val="004F2648"/>
    <w:rsid w:val="004F31D5"/>
    <w:rsid w:val="004F3604"/>
    <w:rsid w:val="004F4D33"/>
    <w:rsid w:val="004F6665"/>
    <w:rsid w:val="005052C7"/>
    <w:rsid w:val="00507C5D"/>
    <w:rsid w:val="005104AA"/>
    <w:rsid w:val="0051198F"/>
    <w:rsid w:val="0051394A"/>
    <w:rsid w:val="005160A5"/>
    <w:rsid w:val="00520042"/>
    <w:rsid w:val="0052290F"/>
    <w:rsid w:val="00524C1E"/>
    <w:rsid w:val="00525623"/>
    <w:rsid w:val="005275DA"/>
    <w:rsid w:val="00531860"/>
    <w:rsid w:val="00546FAF"/>
    <w:rsid w:val="005511E6"/>
    <w:rsid w:val="0055286C"/>
    <w:rsid w:val="005668E6"/>
    <w:rsid w:val="00566A1C"/>
    <w:rsid w:val="00570C57"/>
    <w:rsid w:val="00572FA2"/>
    <w:rsid w:val="005759A4"/>
    <w:rsid w:val="0057620F"/>
    <w:rsid w:val="005777A5"/>
    <w:rsid w:val="00582196"/>
    <w:rsid w:val="005949D4"/>
    <w:rsid w:val="005A1962"/>
    <w:rsid w:val="005A1D24"/>
    <w:rsid w:val="005A371A"/>
    <w:rsid w:val="005A666E"/>
    <w:rsid w:val="005B36DD"/>
    <w:rsid w:val="005B4559"/>
    <w:rsid w:val="005B69AD"/>
    <w:rsid w:val="005B790C"/>
    <w:rsid w:val="005B7FC6"/>
    <w:rsid w:val="005D002F"/>
    <w:rsid w:val="005D0107"/>
    <w:rsid w:val="005D0942"/>
    <w:rsid w:val="005D7067"/>
    <w:rsid w:val="005D7BC2"/>
    <w:rsid w:val="005E0167"/>
    <w:rsid w:val="005E51CE"/>
    <w:rsid w:val="005F3922"/>
    <w:rsid w:val="0061406A"/>
    <w:rsid w:val="00615108"/>
    <w:rsid w:val="006165F9"/>
    <w:rsid w:val="006222C4"/>
    <w:rsid w:val="006233D0"/>
    <w:rsid w:val="00623E6C"/>
    <w:rsid w:val="006427DC"/>
    <w:rsid w:val="00642FB9"/>
    <w:rsid w:val="00643455"/>
    <w:rsid w:val="006443E4"/>
    <w:rsid w:val="00644EF9"/>
    <w:rsid w:val="00647624"/>
    <w:rsid w:val="00651B43"/>
    <w:rsid w:val="00655106"/>
    <w:rsid w:val="00660689"/>
    <w:rsid w:val="006615A4"/>
    <w:rsid w:val="006633E4"/>
    <w:rsid w:val="00663455"/>
    <w:rsid w:val="00665D13"/>
    <w:rsid w:val="00671BF2"/>
    <w:rsid w:val="006751EB"/>
    <w:rsid w:val="00675D69"/>
    <w:rsid w:val="00681AE3"/>
    <w:rsid w:val="00683022"/>
    <w:rsid w:val="006831EB"/>
    <w:rsid w:val="00684AF3"/>
    <w:rsid w:val="00686CAA"/>
    <w:rsid w:val="006901E2"/>
    <w:rsid w:val="0069150A"/>
    <w:rsid w:val="00691768"/>
    <w:rsid w:val="006924BC"/>
    <w:rsid w:val="00694BD5"/>
    <w:rsid w:val="00697BF4"/>
    <w:rsid w:val="00697E81"/>
    <w:rsid w:val="006A1AEB"/>
    <w:rsid w:val="006A7C4D"/>
    <w:rsid w:val="006B4854"/>
    <w:rsid w:val="006B6994"/>
    <w:rsid w:val="006B6E59"/>
    <w:rsid w:val="006C0A2E"/>
    <w:rsid w:val="006C6EE7"/>
    <w:rsid w:val="006D5DF4"/>
    <w:rsid w:val="006E213C"/>
    <w:rsid w:val="006E3070"/>
    <w:rsid w:val="006E3D96"/>
    <w:rsid w:val="006E425D"/>
    <w:rsid w:val="006E4332"/>
    <w:rsid w:val="006F0BE5"/>
    <w:rsid w:val="006F1478"/>
    <w:rsid w:val="006F1832"/>
    <w:rsid w:val="006F6355"/>
    <w:rsid w:val="00702084"/>
    <w:rsid w:val="00704F55"/>
    <w:rsid w:val="00712F00"/>
    <w:rsid w:val="007202EB"/>
    <w:rsid w:val="00731227"/>
    <w:rsid w:val="00740406"/>
    <w:rsid w:val="007476F3"/>
    <w:rsid w:val="00755F80"/>
    <w:rsid w:val="00756889"/>
    <w:rsid w:val="00757B02"/>
    <w:rsid w:val="007621E7"/>
    <w:rsid w:val="007667F6"/>
    <w:rsid w:val="00773188"/>
    <w:rsid w:val="007755D7"/>
    <w:rsid w:val="00777F1E"/>
    <w:rsid w:val="0078253E"/>
    <w:rsid w:val="007831C8"/>
    <w:rsid w:val="00784973"/>
    <w:rsid w:val="00790956"/>
    <w:rsid w:val="007919BC"/>
    <w:rsid w:val="0079204E"/>
    <w:rsid w:val="00797D5D"/>
    <w:rsid w:val="007A0B02"/>
    <w:rsid w:val="007A189B"/>
    <w:rsid w:val="007A1A5A"/>
    <w:rsid w:val="007B1624"/>
    <w:rsid w:val="007B3FC7"/>
    <w:rsid w:val="007C1754"/>
    <w:rsid w:val="007C1BC7"/>
    <w:rsid w:val="007C5508"/>
    <w:rsid w:val="007C5C55"/>
    <w:rsid w:val="007E4E99"/>
    <w:rsid w:val="007F0612"/>
    <w:rsid w:val="007F14FC"/>
    <w:rsid w:val="007F7C94"/>
    <w:rsid w:val="00802193"/>
    <w:rsid w:val="00805FC3"/>
    <w:rsid w:val="00810F06"/>
    <w:rsid w:val="00811C39"/>
    <w:rsid w:val="008158AB"/>
    <w:rsid w:val="008175A7"/>
    <w:rsid w:val="00822629"/>
    <w:rsid w:val="0082372C"/>
    <w:rsid w:val="00836B6D"/>
    <w:rsid w:val="00840975"/>
    <w:rsid w:val="0084631E"/>
    <w:rsid w:val="00857E87"/>
    <w:rsid w:val="00862E44"/>
    <w:rsid w:val="0086630E"/>
    <w:rsid w:val="0088246D"/>
    <w:rsid w:val="008863FD"/>
    <w:rsid w:val="008A3763"/>
    <w:rsid w:val="008A3E43"/>
    <w:rsid w:val="008B0F18"/>
    <w:rsid w:val="008C1A9B"/>
    <w:rsid w:val="008C3C14"/>
    <w:rsid w:val="008C63E4"/>
    <w:rsid w:val="008C6C62"/>
    <w:rsid w:val="008D7CCC"/>
    <w:rsid w:val="008E0389"/>
    <w:rsid w:val="008E28B7"/>
    <w:rsid w:val="008E2C2D"/>
    <w:rsid w:val="008E6DC4"/>
    <w:rsid w:val="00907363"/>
    <w:rsid w:val="00920E2B"/>
    <w:rsid w:val="00926EFE"/>
    <w:rsid w:val="009312EA"/>
    <w:rsid w:val="009330FF"/>
    <w:rsid w:val="00936F46"/>
    <w:rsid w:val="00941BE7"/>
    <w:rsid w:val="0094446E"/>
    <w:rsid w:val="009460E3"/>
    <w:rsid w:val="00946226"/>
    <w:rsid w:val="00955846"/>
    <w:rsid w:val="009560F2"/>
    <w:rsid w:val="009575BD"/>
    <w:rsid w:val="00960D92"/>
    <w:rsid w:val="00973F62"/>
    <w:rsid w:val="00974DED"/>
    <w:rsid w:val="00977C47"/>
    <w:rsid w:val="009811A6"/>
    <w:rsid w:val="00992ED2"/>
    <w:rsid w:val="009A1F26"/>
    <w:rsid w:val="009A26A7"/>
    <w:rsid w:val="009A51BA"/>
    <w:rsid w:val="009A6469"/>
    <w:rsid w:val="009B4387"/>
    <w:rsid w:val="009B5B55"/>
    <w:rsid w:val="009D222C"/>
    <w:rsid w:val="009D2AE8"/>
    <w:rsid w:val="009D2BB9"/>
    <w:rsid w:val="009D42F5"/>
    <w:rsid w:val="009D4EB7"/>
    <w:rsid w:val="009D5D4D"/>
    <w:rsid w:val="009E061D"/>
    <w:rsid w:val="009E5E86"/>
    <w:rsid w:val="009E77B1"/>
    <w:rsid w:val="009F0120"/>
    <w:rsid w:val="009F0CA3"/>
    <w:rsid w:val="009F59ED"/>
    <w:rsid w:val="00A03255"/>
    <w:rsid w:val="00A07B65"/>
    <w:rsid w:val="00A13C34"/>
    <w:rsid w:val="00A161F2"/>
    <w:rsid w:val="00A165ED"/>
    <w:rsid w:val="00A16C5D"/>
    <w:rsid w:val="00A17C9E"/>
    <w:rsid w:val="00A205BE"/>
    <w:rsid w:val="00A27F4B"/>
    <w:rsid w:val="00A41EA3"/>
    <w:rsid w:val="00A50A91"/>
    <w:rsid w:val="00A5264A"/>
    <w:rsid w:val="00A578B8"/>
    <w:rsid w:val="00A60D8C"/>
    <w:rsid w:val="00A6228D"/>
    <w:rsid w:val="00A641F1"/>
    <w:rsid w:val="00A642EF"/>
    <w:rsid w:val="00A74483"/>
    <w:rsid w:val="00A761E0"/>
    <w:rsid w:val="00A94354"/>
    <w:rsid w:val="00A9599A"/>
    <w:rsid w:val="00AA38FE"/>
    <w:rsid w:val="00AB48EF"/>
    <w:rsid w:val="00AB4D5B"/>
    <w:rsid w:val="00AB57D5"/>
    <w:rsid w:val="00AC3DB5"/>
    <w:rsid w:val="00AC43A8"/>
    <w:rsid w:val="00AC43B4"/>
    <w:rsid w:val="00AD198F"/>
    <w:rsid w:val="00AD1DE4"/>
    <w:rsid w:val="00AD3046"/>
    <w:rsid w:val="00AD70E2"/>
    <w:rsid w:val="00AE1508"/>
    <w:rsid w:val="00AE2135"/>
    <w:rsid w:val="00AE3428"/>
    <w:rsid w:val="00AE656F"/>
    <w:rsid w:val="00AE6F29"/>
    <w:rsid w:val="00AE7E4E"/>
    <w:rsid w:val="00AF0504"/>
    <w:rsid w:val="00AF06D6"/>
    <w:rsid w:val="00AF111C"/>
    <w:rsid w:val="00AF37DE"/>
    <w:rsid w:val="00AF431F"/>
    <w:rsid w:val="00AF4BE8"/>
    <w:rsid w:val="00AF5C8B"/>
    <w:rsid w:val="00AF7468"/>
    <w:rsid w:val="00B049A5"/>
    <w:rsid w:val="00B16B0A"/>
    <w:rsid w:val="00B2252E"/>
    <w:rsid w:val="00B2275C"/>
    <w:rsid w:val="00B27C28"/>
    <w:rsid w:val="00B31393"/>
    <w:rsid w:val="00B35044"/>
    <w:rsid w:val="00B35283"/>
    <w:rsid w:val="00B35602"/>
    <w:rsid w:val="00B35791"/>
    <w:rsid w:val="00B36EB4"/>
    <w:rsid w:val="00B40FA9"/>
    <w:rsid w:val="00B40FD1"/>
    <w:rsid w:val="00B42D0D"/>
    <w:rsid w:val="00B5094E"/>
    <w:rsid w:val="00B5114D"/>
    <w:rsid w:val="00B51D25"/>
    <w:rsid w:val="00B5232B"/>
    <w:rsid w:val="00B52A92"/>
    <w:rsid w:val="00B53C5B"/>
    <w:rsid w:val="00B54AC4"/>
    <w:rsid w:val="00B555BC"/>
    <w:rsid w:val="00B56B36"/>
    <w:rsid w:val="00B6126F"/>
    <w:rsid w:val="00B674AD"/>
    <w:rsid w:val="00B72A70"/>
    <w:rsid w:val="00B73B17"/>
    <w:rsid w:val="00B73F45"/>
    <w:rsid w:val="00B75FD0"/>
    <w:rsid w:val="00B77460"/>
    <w:rsid w:val="00B80075"/>
    <w:rsid w:val="00B85C8F"/>
    <w:rsid w:val="00B86602"/>
    <w:rsid w:val="00B9571C"/>
    <w:rsid w:val="00BA0604"/>
    <w:rsid w:val="00BA1F97"/>
    <w:rsid w:val="00BA2DDE"/>
    <w:rsid w:val="00BB34DB"/>
    <w:rsid w:val="00BC274D"/>
    <w:rsid w:val="00BC38C2"/>
    <w:rsid w:val="00BC5995"/>
    <w:rsid w:val="00BC5F13"/>
    <w:rsid w:val="00BD54BB"/>
    <w:rsid w:val="00BD5EC1"/>
    <w:rsid w:val="00BE38BE"/>
    <w:rsid w:val="00BE7301"/>
    <w:rsid w:val="00BF08EC"/>
    <w:rsid w:val="00BF3816"/>
    <w:rsid w:val="00BF6455"/>
    <w:rsid w:val="00BF6B7D"/>
    <w:rsid w:val="00C023D9"/>
    <w:rsid w:val="00C02A96"/>
    <w:rsid w:val="00C035F2"/>
    <w:rsid w:val="00C05C74"/>
    <w:rsid w:val="00C07511"/>
    <w:rsid w:val="00C161A2"/>
    <w:rsid w:val="00C17FB8"/>
    <w:rsid w:val="00C27FAD"/>
    <w:rsid w:val="00C302E8"/>
    <w:rsid w:val="00C30A99"/>
    <w:rsid w:val="00C44E51"/>
    <w:rsid w:val="00C473B5"/>
    <w:rsid w:val="00C47645"/>
    <w:rsid w:val="00C47896"/>
    <w:rsid w:val="00C52D54"/>
    <w:rsid w:val="00C567D7"/>
    <w:rsid w:val="00C5697E"/>
    <w:rsid w:val="00C56BC5"/>
    <w:rsid w:val="00C60A32"/>
    <w:rsid w:val="00C65836"/>
    <w:rsid w:val="00C65CE9"/>
    <w:rsid w:val="00C66B3B"/>
    <w:rsid w:val="00C6784B"/>
    <w:rsid w:val="00C72A2B"/>
    <w:rsid w:val="00C7523A"/>
    <w:rsid w:val="00C775B1"/>
    <w:rsid w:val="00C80A3A"/>
    <w:rsid w:val="00C81674"/>
    <w:rsid w:val="00C81A65"/>
    <w:rsid w:val="00CA0C71"/>
    <w:rsid w:val="00CA1058"/>
    <w:rsid w:val="00CA7F84"/>
    <w:rsid w:val="00CB314D"/>
    <w:rsid w:val="00CB33CA"/>
    <w:rsid w:val="00CC1668"/>
    <w:rsid w:val="00CC5132"/>
    <w:rsid w:val="00CE78BE"/>
    <w:rsid w:val="00CF51DF"/>
    <w:rsid w:val="00CF5FA4"/>
    <w:rsid w:val="00CF7B3B"/>
    <w:rsid w:val="00D02000"/>
    <w:rsid w:val="00D022A4"/>
    <w:rsid w:val="00D02D6E"/>
    <w:rsid w:val="00D036CE"/>
    <w:rsid w:val="00D0414E"/>
    <w:rsid w:val="00D22D3E"/>
    <w:rsid w:val="00D24218"/>
    <w:rsid w:val="00D270A9"/>
    <w:rsid w:val="00D271E9"/>
    <w:rsid w:val="00D37A07"/>
    <w:rsid w:val="00D42666"/>
    <w:rsid w:val="00D4439A"/>
    <w:rsid w:val="00D454E5"/>
    <w:rsid w:val="00D47104"/>
    <w:rsid w:val="00D65BDA"/>
    <w:rsid w:val="00D73A8B"/>
    <w:rsid w:val="00D80AF5"/>
    <w:rsid w:val="00D81A6E"/>
    <w:rsid w:val="00D874F0"/>
    <w:rsid w:val="00D90D8B"/>
    <w:rsid w:val="00D96448"/>
    <w:rsid w:val="00DA1BCF"/>
    <w:rsid w:val="00DA39C3"/>
    <w:rsid w:val="00DA474E"/>
    <w:rsid w:val="00DA49B1"/>
    <w:rsid w:val="00DB2012"/>
    <w:rsid w:val="00DB76D4"/>
    <w:rsid w:val="00DC1592"/>
    <w:rsid w:val="00DC3487"/>
    <w:rsid w:val="00DC4BE5"/>
    <w:rsid w:val="00DD2293"/>
    <w:rsid w:val="00DD4D04"/>
    <w:rsid w:val="00DD7086"/>
    <w:rsid w:val="00DD772B"/>
    <w:rsid w:val="00DE259C"/>
    <w:rsid w:val="00DE45F2"/>
    <w:rsid w:val="00DE6574"/>
    <w:rsid w:val="00DF2206"/>
    <w:rsid w:val="00DF5047"/>
    <w:rsid w:val="00DF5C8A"/>
    <w:rsid w:val="00DF64A7"/>
    <w:rsid w:val="00E16A9A"/>
    <w:rsid w:val="00E179DD"/>
    <w:rsid w:val="00E21990"/>
    <w:rsid w:val="00E3217E"/>
    <w:rsid w:val="00E36F12"/>
    <w:rsid w:val="00E40852"/>
    <w:rsid w:val="00E4099F"/>
    <w:rsid w:val="00E41A74"/>
    <w:rsid w:val="00E5038A"/>
    <w:rsid w:val="00E519D7"/>
    <w:rsid w:val="00E5248B"/>
    <w:rsid w:val="00E52800"/>
    <w:rsid w:val="00E54617"/>
    <w:rsid w:val="00E54DF8"/>
    <w:rsid w:val="00E5641F"/>
    <w:rsid w:val="00E5747F"/>
    <w:rsid w:val="00E63B4D"/>
    <w:rsid w:val="00E65105"/>
    <w:rsid w:val="00E722E6"/>
    <w:rsid w:val="00E73806"/>
    <w:rsid w:val="00E7430A"/>
    <w:rsid w:val="00E77B38"/>
    <w:rsid w:val="00E77DB6"/>
    <w:rsid w:val="00E8565A"/>
    <w:rsid w:val="00E85B40"/>
    <w:rsid w:val="00E93216"/>
    <w:rsid w:val="00E936D4"/>
    <w:rsid w:val="00E95452"/>
    <w:rsid w:val="00E971FF"/>
    <w:rsid w:val="00EA688D"/>
    <w:rsid w:val="00EB18F3"/>
    <w:rsid w:val="00EB3A74"/>
    <w:rsid w:val="00EB64AD"/>
    <w:rsid w:val="00ED222F"/>
    <w:rsid w:val="00ED30BD"/>
    <w:rsid w:val="00ED5B54"/>
    <w:rsid w:val="00EE1747"/>
    <w:rsid w:val="00EE181C"/>
    <w:rsid w:val="00EE6A29"/>
    <w:rsid w:val="00EF0740"/>
    <w:rsid w:val="00EF1DC5"/>
    <w:rsid w:val="00EF2596"/>
    <w:rsid w:val="00EF4D10"/>
    <w:rsid w:val="00F01DD3"/>
    <w:rsid w:val="00F03194"/>
    <w:rsid w:val="00F2328B"/>
    <w:rsid w:val="00F257F3"/>
    <w:rsid w:val="00F25F2E"/>
    <w:rsid w:val="00F3348D"/>
    <w:rsid w:val="00F345D1"/>
    <w:rsid w:val="00F405CD"/>
    <w:rsid w:val="00F44575"/>
    <w:rsid w:val="00F74921"/>
    <w:rsid w:val="00F80D9F"/>
    <w:rsid w:val="00F81B79"/>
    <w:rsid w:val="00F83BD0"/>
    <w:rsid w:val="00F85541"/>
    <w:rsid w:val="00F87F76"/>
    <w:rsid w:val="00F96408"/>
    <w:rsid w:val="00FA2D7C"/>
    <w:rsid w:val="00FA34B3"/>
    <w:rsid w:val="00FA5792"/>
    <w:rsid w:val="00FB07A0"/>
    <w:rsid w:val="00FB1D41"/>
    <w:rsid w:val="00FB268D"/>
    <w:rsid w:val="00FC1F8B"/>
    <w:rsid w:val="00FC3801"/>
    <w:rsid w:val="00FC4289"/>
    <w:rsid w:val="00FC4452"/>
    <w:rsid w:val="00FC615B"/>
    <w:rsid w:val="00FC6C41"/>
    <w:rsid w:val="00FE4601"/>
    <w:rsid w:val="00FE659A"/>
    <w:rsid w:val="00FE6DAD"/>
    <w:rsid w:val="00FF0849"/>
    <w:rsid w:val="00FF2311"/>
    <w:rsid w:val="00FF331C"/>
    <w:rsid w:val="00FF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7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s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2019-07-23T12:50:00Z</dcterms:created>
  <dcterms:modified xsi:type="dcterms:W3CDTF">2019-07-24T06:11:00Z</dcterms:modified>
</cp:coreProperties>
</file>